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BB459D">
        <w:rPr>
          <w:rFonts w:ascii="Times New Roman" w:hAnsi="Times New Roman" w:cs="Times New Roman"/>
          <w:b/>
          <w:sz w:val="24"/>
          <w:szCs w:val="24"/>
        </w:rPr>
        <w:t>увеличить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в 2020 году на </w:t>
      </w:r>
      <w:r w:rsidR="000B4663" w:rsidRPr="000B4663">
        <w:rPr>
          <w:rFonts w:ascii="Times New Roman" w:hAnsi="Times New Roman" w:cs="Times New Roman"/>
          <w:b/>
          <w:sz w:val="24"/>
          <w:szCs w:val="24"/>
        </w:rPr>
        <w:t>57 224,6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 и в 2022 году на 145 333,0 тыс. рублей и уменьшить в 2021 году </w:t>
      </w:r>
      <w:proofErr w:type="gramStart"/>
      <w:r w:rsidR="000B466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0B4663">
        <w:rPr>
          <w:rFonts w:ascii="Times New Roman" w:hAnsi="Times New Roman" w:cs="Times New Roman"/>
          <w:b/>
          <w:sz w:val="24"/>
          <w:szCs w:val="24"/>
        </w:rPr>
        <w:t xml:space="preserve">  95 501,3 тыс. рублей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0B4663" w:rsidRPr="00C90143" w:rsidRDefault="000B4663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>Плановые назначения по налоговым и неналоговым доходам бюджета Московской области на 2020 год предлагается уменьшить в размере 26 112,1 тыс. рублей, в том числе за счет:</w:t>
      </w:r>
    </w:p>
    <w:p w:rsidR="000B4663" w:rsidRDefault="000B4663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 xml:space="preserve">Уменьшения поступлений по земельному налогу с организаций, обладающих земельным участком, расположенным в границах городского округа, на 30 512,1 тыс. рублей в </w:t>
      </w:r>
      <w:r w:rsidRPr="00DB31DD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DB31DD" w:rsidRPr="00DB31DD">
        <w:rPr>
          <w:rFonts w:ascii="Times New Roman" w:hAnsi="Times New Roman" w:cs="Times New Roman"/>
          <w:sz w:val="24"/>
          <w:szCs w:val="24"/>
        </w:rPr>
        <w:t xml:space="preserve">уменьшением </w:t>
      </w:r>
      <w:proofErr w:type="gramStart"/>
      <w:r w:rsidR="00DB31DD" w:rsidRPr="00DB31DD">
        <w:rPr>
          <w:rFonts w:ascii="Times New Roman" w:hAnsi="Times New Roman" w:cs="Times New Roman"/>
          <w:sz w:val="24"/>
          <w:szCs w:val="24"/>
        </w:rPr>
        <w:t>налоговый</w:t>
      </w:r>
      <w:proofErr w:type="gramEnd"/>
      <w:r w:rsidR="00DB31DD" w:rsidRPr="00DB31DD">
        <w:rPr>
          <w:rFonts w:ascii="Times New Roman" w:hAnsi="Times New Roman" w:cs="Times New Roman"/>
          <w:sz w:val="24"/>
          <w:szCs w:val="24"/>
        </w:rPr>
        <w:t xml:space="preserve"> базы (</w:t>
      </w:r>
      <w:r w:rsidR="00DB31DD" w:rsidRPr="00DB31DD">
        <w:rPr>
          <w:rFonts w:ascii="Times New Roman" w:eastAsia="Calibri" w:hAnsi="Times New Roman" w:cs="Times New Roman"/>
          <w:sz w:val="24"/>
          <w:szCs w:val="24"/>
        </w:rPr>
        <w:t>снижение кадастровой стоимости объектов</w:t>
      </w:r>
      <w:r w:rsidR="00DB31DD" w:rsidRPr="00DB31DD">
        <w:rPr>
          <w:rFonts w:ascii="Times New Roman" w:hAnsi="Times New Roman" w:cs="Times New Roman"/>
          <w:sz w:val="24"/>
          <w:szCs w:val="24"/>
        </w:rPr>
        <w:t>)</w:t>
      </w:r>
      <w:r w:rsidRP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8C1874">
        <w:rPr>
          <w:rFonts w:ascii="Times New Roman" w:hAnsi="Times New Roman" w:cs="Times New Roman"/>
          <w:sz w:val="24"/>
          <w:szCs w:val="24"/>
        </w:rPr>
        <w:t>на основании данных</w:t>
      </w:r>
      <w:r w:rsidR="00C90143" w:rsidRPr="00DB31DD">
        <w:rPr>
          <w:rFonts w:ascii="Times New Roman" w:hAnsi="Times New Roman" w:cs="Times New Roman"/>
          <w:sz w:val="24"/>
          <w:szCs w:val="24"/>
        </w:rPr>
        <w:t>, предоставленным ИФНС</w:t>
      </w:r>
      <w:r w:rsidR="00C90143">
        <w:rPr>
          <w:rFonts w:ascii="Times New Roman" w:hAnsi="Times New Roman" w:cs="Times New Roman"/>
          <w:sz w:val="24"/>
          <w:szCs w:val="24"/>
        </w:rPr>
        <w:t xml:space="preserve"> России по г. Электросталь;</w:t>
      </w:r>
    </w:p>
    <w:p w:rsidR="00C90143" w:rsidRDefault="00C90143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Увеличения прочих доходов</w:t>
      </w:r>
      <w:r w:rsidRPr="00C90143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(возмещение расходов ФСС</w:t>
      </w:r>
      <w:r w:rsidR="00B51F33">
        <w:rPr>
          <w:rFonts w:ascii="Times New Roman" w:hAnsi="Times New Roman" w:cs="Times New Roman"/>
          <w:sz w:val="24"/>
          <w:szCs w:val="24"/>
        </w:rPr>
        <w:t xml:space="preserve"> РФ</w:t>
      </w:r>
      <w:r>
        <w:rPr>
          <w:rFonts w:ascii="Times New Roman" w:hAnsi="Times New Roman" w:cs="Times New Roman"/>
          <w:sz w:val="24"/>
          <w:szCs w:val="24"/>
        </w:rPr>
        <w:t xml:space="preserve">) на 4 400,0 тыс. рублей в соответствии с фактическим поступлением в </w:t>
      </w:r>
      <w:r w:rsidR="00CD0E6F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округа.</w:t>
      </w:r>
    </w:p>
    <w:p w:rsidR="00C90143" w:rsidRPr="00C5376F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увеличен в 2020 году на 83 336,7 тыс. рублей и в 2022 году на 145 333,0 тыс. рублей и уменьшен в 2021 году </w:t>
      </w:r>
      <w:proofErr w:type="gramStart"/>
      <w:r w:rsidRPr="00C5376F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5376F">
        <w:rPr>
          <w:rFonts w:ascii="Times New Roman" w:hAnsi="Times New Roman" w:cs="Times New Roman"/>
          <w:b/>
          <w:sz w:val="24"/>
          <w:szCs w:val="24"/>
        </w:rPr>
        <w:t xml:space="preserve"> 95 501,3  тыс. рублей.</w:t>
      </w:r>
    </w:p>
    <w:p w:rsidR="00DB31DD" w:rsidRPr="00C5376F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>Изменение показ</w:t>
      </w:r>
      <w:r w:rsidR="0083075C" w:rsidRPr="00C5376F">
        <w:rPr>
          <w:rFonts w:ascii="Times New Roman" w:hAnsi="Times New Roman" w:cs="Times New Roman"/>
          <w:b/>
          <w:sz w:val="24"/>
          <w:szCs w:val="24"/>
        </w:rPr>
        <w:t>ателя безвозмездных поступлений</w:t>
      </w:r>
      <w:r w:rsidRPr="00C5376F">
        <w:rPr>
          <w:rFonts w:ascii="Times New Roman" w:hAnsi="Times New Roman" w:cs="Times New Roman"/>
          <w:b/>
          <w:sz w:val="24"/>
          <w:szCs w:val="24"/>
        </w:rPr>
        <w:t xml:space="preserve"> произошло</w:t>
      </w:r>
      <w:r w:rsidR="00DB31DD" w:rsidRPr="00C5376F">
        <w:rPr>
          <w:rFonts w:ascii="Times New Roman" w:hAnsi="Times New Roman" w:cs="Times New Roman"/>
          <w:b/>
          <w:sz w:val="24"/>
          <w:szCs w:val="24"/>
        </w:rPr>
        <w:t xml:space="preserve"> за счет:</w:t>
      </w:r>
    </w:p>
    <w:p w:rsidR="00CD0E6F" w:rsidRDefault="00DB31DD" w:rsidP="00CD0E6F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следующих </w:t>
      </w:r>
      <w:r w:rsidR="00C90143" w:rsidRPr="00C90143">
        <w:rPr>
          <w:rFonts w:ascii="Times New Roman" w:hAnsi="Times New Roman" w:cs="Times New Roman"/>
          <w:sz w:val="24"/>
          <w:szCs w:val="24"/>
        </w:rPr>
        <w:t>межбюджетных трансфертов, поступающих из бюджета Московской области:</w:t>
      </w:r>
    </w:p>
    <w:p w:rsidR="00CD0E6F" w:rsidRDefault="00CD0E6F" w:rsidP="00CD0E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CD0E6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</w:t>
      </w:r>
      <w:r>
        <w:rPr>
          <w:rFonts w:ascii="Times New Roman" w:hAnsi="Times New Roman" w:cs="Times New Roman"/>
          <w:sz w:val="24"/>
          <w:szCs w:val="24"/>
        </w:rPr>
        <w:t xml:space="preserve">содействию созданию в субъектах </w:t>
      </w:r>
      <w:r w:rsidRPr="00CD0E6F">
        <w:rPr>
          <w:rFonts w:ascii="Times New Roman" w:hAnsi="Times New Roman" w:cs="Times New Roman"/>
          <w:sz w:val="24"/>
          <w:szCs w:val="24"/>
        </w:rPr>
        <w:t>Российской Федерации новых мест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мест) </w:t>
      </w:r>
      <w:r w:rsidR="0083075C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на 640 492,2 тыс. рублей (общий объем субсидии составит 836 559,1 тыс. рублей);</w:t>
      </w:r>
    </w:p>
    <w:p w:rsidR="00CD0E6F" w:rsidRDefault="00CD0E6F" w:rsidP="00CD0E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CD0E6F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режима обучения</w:t>
      </w:r>
      <w:r>
        <w:rPr>
          <w:rFonts w:ascii="Times New Roman" w:hAnsi="Times New Roman" w:cs="Times New Roman"/>
          <w:sz w:val="24"/>
          <w:szCs w:val="24"/>
        </w:rPr>
        <w:t xml:space="preserve"> (Пристройка к школе №22) </w:t>
      </w:r>
      <w:r w:rsidR="0083075C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на 77 219,6 тыс. рублей (общий объем субсидии составит 320 911,3 тыс. рублей);</w:t>
      </w:r>
    </w:p>
    <w:p w:rsidR="0083075C" w:rsidRDefault="0083075C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83075C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29 559,0</w:t>
      </w:r>
      <w:r w:rsidRPr="00830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2021 и в 2022 года – 57 968,0 тыс. рублей ежегодно;</w:t>
      </w:r>
    </w:p>
    <w:p w:rsidR="0083075C" w:rsidRDefault="0083075C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83075C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5B74">
        <w:rPr>
          <w:rFonts w:ascii="Times New Roman" w:hAnsi="Times New Roman" w:cs="Times New Roman"/>
          <w:sz w:val="24"/>
          <w:szCs w:val="24"/>
        </w:rPr>
        <w:t xml:space="preserve"> в 2020 году </w:t>
      </w:r>
      <w:r>
        <w:rPr>
          <w:rFonts w:ascii="Times New Roman" w:hAnsi="Times New Roman" w:cs="Times New Roman"/>
          <w:sz w:val="24"/>
          <w:szCs w:val="24"/>
        </w:rPr>
        <w:t xml:space="preserve"> в размере 24 379,0 тыс. рублей</w:t>
      </w:r>
      <w:r w:rsidR="00595B74">
        <w:rPr>
          <w:rFonts w:ascii="Times New Roman" w:hAnsi="Times New Roman" w:cs="Times New Roman"/>
          <w:sz w:val="24"/>
          <w:szCs w:val="24"/>
        </w:rPr>
        <w:t>;</w:t>
      </w:r>
    </w:p>
    <w:p w:rsidR="00595B74" w:rsidRDefault="00595B7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595B7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95B74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</w:t>
      </w:r>
      <w:proofErr w:type="gramStart"/>
      <w:r w:rsidRPr="00595B74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Pr="00595B74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>
        <w:rPr>
          <w:rFonts w:ascii="Times New Roman" w:hAnsi="Times New Roman" w:cs="Times New Roman"/>
          <w:sz w:val="24"/>
          <w:szCs w:val="24"/>
        </w:rPr>
        <w:t>, в 2020 году в размере 16 897,0 тыс. рублей;</w:t>
      </w:r>
    </w:p>
    <w:p w:rsidR="00595B74" w:rsidRDefault="00595B7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обустройство и установку</w:t>
      </w:r>
      <w:r w:rsidRPr="00595B74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13 000,0 тыс. рублей;</w:t>
      </w:r>
    </w:p>
    <w:p w:rsidR="00595B74" w:rsidRDefault="00595B7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595B74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(капитальный ремонт теплообменников, ремонт насосного оборудования СТП Ногинск-5, капитальный ремонт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котельной 2-ой этап) в 2020 году на 2 390,0 тыс. рублей (общий объем субсидии составит 26 862,0 тыс. руб.); </w:t>
      </w:r>
      <w:proofErr w:type="gramEnd"/>
    </w:p>
    <w:p w:rsidR="00595B74" w:rsidRDefault="00595B74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Субсидии на организацию</w:t>
      </w:r>
      <w:r w:rsidRPr="00595B74">
        <w:rPr>
          <w:rFonts w:ascii="Times New Roman" w:hAnsi="Times New Roman" w:cs="Times New Roman"/>
          <w:sz w:val="24"/>
          <w:szCs w:val="24"/>
        </w:rPr>
        <w:t xml:space="preserve">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1 221,0 тыс. рублей;</w:t>
      </w:r>
      <w:proofErr w:type="gramEnd"/>
    </w:p>
    <w:p w:rsidR="00595B74" w:rsidRDefault="00E30B18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B18">
        <w:rPr>
          <w:rFonts w:ascii="Times New Roman" w:hAnsi="Times New Roman" w:cs="Times New Roman"/>
          <w:sz w:val="24"/>
          <w:szCs w:val="24"/>
        </w:rPr>
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</w:r>
      <w:r>
        <w:rPr>
          <w:rFonts w:ascii="Times New Roman" w:hAnsi="Times New Roman" w:cs="Times New Roman"/>
          <w:sz w:val="24"/>
          <w:szCs w:val="24"/>
        </w:rPr>
        <w:t xml:space="preserve"> на 2020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 в размере 19 903,0 тыс. рублей, в 2021 и 2022 годах – 49 001,0 тыс. рублей ежегодно;</w:t>
      </w:r>
    </w:p>
    <w:p w:rsidR="00E30B18" w:rsidRDefault="00E30B18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 е</w:t>
      </w:r>
      <w:r w:rsidRPr="00E30B18">
        <w:rPr>
          <w:rFonts w:ascii="Times New Roman" w:hAnsi="Times New Roman" w:cs="Times New Roman"/>
          <w:sz w:val="24"/>
          <w:szCs w:val="24"/>
        </w:rPr>
        <w:t>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753915">
        <w:rPr>
          <w:rFonts w:ascii="Times New Roman" w:hAnsi="Times New Roman" w:cs="Times New Roman"/>
          <w:sz w:val="24"/>
          <w:szCs w:val="24"/>
        </w:rPr>
        <w:t>в размере</w:t>
      </w:r>
      <w:r>
        <w:rPr>
          <w:rFonts w:ascii="Times New Roman" w:hAnsi="Times New Roman" w:cs="Times New Roman"/>
          <w:sz w:val="24"/>
          <w:szCs w:val="24"/>
        </w:rPr>
        <w:t xml:space="preserve"> 17 056,0 тыс. рублей, в 2021 и 2022 годах – </w:t>
      </w:r>
      <w:r w:rsidR="00753915">
        <w:rPr>
          <w:rFonts w:ascii="Times New Roman" w:hAnsi="Times New Roman" w:cs="Times New Roman"/>
          <w:sz w:val="24"/>
          <w:szCs w:val="24"/>
        </w:rPr>
        <w:t>в размере</w:t>
      </w:r>
      <w:r>
        <w:rPr>
          <w:rFonts w:ascii="Times New Roman" w:hAnsi="Times New Roman" w:cs="Times New Roman"/>
          <w:sz w:val="24"/>
          <w:szCs w:val="24"/>
        </w:rPr>
        <w:t xml:space="preserve"> 51 169,0 тыс. рублей ежегодно; </w:t>
      </w:r>
    </w:p>
    <w:p w:rsidR="00753915" w:rsidRDefault="00753915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753915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2020 году на 577,0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тыс. рублей (общий объем субвенции составит 11 033,0 тыс. рублей);</w:t>
      </w:r>
    </w:p>
    <w:p w:rsidR="00753915" w:rsidRDefault="00753915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915">
        <w:rPr>
          <w:rFonts w:ascii="Times New Roman" w:hAnsi="Times New Roman" w:cs="Times New Roman"/>
          <w:sz w:val="24"/>
          <w:szCs w:val="24"/>
        </w:rPr>
        <w:t xml:space="preserve">Субвенции </w:t>
      </w:r>
      <w:proofErr w:type="gramStart"/>
      <w:r w:rsidRPr="00753915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2020-2022 годах на 96,0 тыс. рублей ежегодно (общий объем субвенции составит 1 518,0 тыс. рублей ежегодно);</w:t>
      </w:r>
    </w:p>
    <w:p w:rsidR="00753915" w:rsidRDefault="00753915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915">
        <w:rPr>
          <w:rFonts w:ascii="Times New Roman" w:hAnsi="Times New Roman" w:cs="Times New Roman"/>
          <w:sz w:val="24"/>
          <w:szCs w:val="24"/>
        </w:rPr>
        <w:t>Субвенции бюджетам городских округов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>, в 2020-2022 годах на 15,0 тыс. рублей ежегодно (общий объем субвенции составит в 2020 году – 9 923,0 тыс. рублей, в 2021 году – 10 056,0 тыс. рублей, в 2022 году – 10 547,0 тыс. рублей);</w:t>
      </w:r>
    </w:p>
    <w:p w:rsidR="00C90143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>Дотации на поддержку мер по обеспечению сбалансированности бюджетов в размере 84 600,0 тыс. рублей;</w:t>
      </w:r>
    </w:p>
    <w:p w:rsidR="00C90143" w:rsidRDefault="00DB31DD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Иного межбюджетного трансферта</w:t>
      </w:r>
      <w:r w:rsidRPr="00DB31DD">
        <w:rPr>
          <w:rFonts w:ascii="Times New Roman" w:hAnsi="Times New Roman" w:cs="Times New Roman"/>
          <w:sz w:val="24"/>
          <w:szCs w:val="24"/>
        </w:rPr>
        <w:t xml:space="preserve"> на выполнение мероприятий по организации наружного освещения территорий городских округов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80 000,0 тыс. рублей;</w:t>
      </w:r>
    </w:p>
    <w:p w:rsidR="00DB31DD" w:rsidRDefault="00DB31DD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Иного межбюджетного трансферта</w:t>
      </w:r>
      <w:r w:rsidRPr="00DB31DD">
        <w:rPr>
          <w:rFonts w:ascii="Times New Roman" w:hAnsi="Times New Roman" w:cs="Times New Roman"/>
          <w:sz w:val="24"/>
          <w:szCs w:val="24"/>
        </w:rPr>
        <w:t xml:space="preserve"> на возмещение расходов на материально-техническое обеспечение клубов «Активное долголетие»</w:t>
      </w:r>
      <w:r>
        <w:rPr>
          <w:rFonts w:ascii="Times New Roman" w:hAnsi="Times New Roman" w:cs="Times New Roman"/>
          <w:sz w:val="24"/>
          <w:szCs w:val="24"/>
        </w:rPr>
        <w:t xml:space="preserve"> в размере 1 036,7 тыс. рублей.</w:t>
      </w:r>
    </w:p>
    <w:p w:rsidR="00DB31DD" w:rsidRDefault="00DB31DD" w:rsidP="00D65B1D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>Уменьшения</w:t>
      </w:r>
      <w:r w:rsidRPr="00DB3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C90143">
        <w:rPr>
          <w:rFonts w:ascii="Times New Roman" w:hAnsi="Times New Roman" w:cs="Times New Roman"/>
          <w:sz w:val="24"/>
          <w:szCs w:val="24"/>
        </w:rPr>
        <w:t>межбюджетных трансфертов, поступающих из бюджета Московской области: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D65B1D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режима обучения</w:t>
      </w:r>
      <w:r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мест) в 2020 году в размере 452 107,0 тыс. рублей (средства по данному объекту перенесены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субсидию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E6F">
        <w:rPr>
          <w:rFonts w:ascii="Times New Roman" w:hAnsi="Times New Roman" w:cs="Times New Roman"/>
          <w:sz w:val="24"/>
          <w:szCs w:val="24"/>
        </w:rPr>
        <w:t xml:space="preserve">на реализацию мероприятий по </w:t>
      </w:r>
      <w:r>
        <w:rPr>
          <w:rFonts w:ascii="Times New Roman" w:hAnsi="Times New Roman" w:cs="Times New Roman"/>
          <w:sz w:val="24"/>
          <w:szCs w:val="24"/>
        </w:rPr>
        <w:t xml:space="preserve">содействию созданию в субъектах </w:t>
      </w:r>
      <w:r w:rsidRPr="00CD0E6F">
        <w:rPr>
          <w:rFonts w:ascii="Times New Roman" w:hAnsi="Times New Roman" w:cs="Times New Roman"/>
          <w:sz w:val="24"/>
          <w:szCs w:val="24"/>
        </w:rPr>
        <w:t>Российской Федерации новых мест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D65B1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65B1D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в размере 131 433,0 тыс. рублей</w:t>
      </w:r>
      <w:r w:rsidR="002959BA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на 2020 год – 0 тыс. рублей, на 2021 год – 104 358,0 тыс. рублей, на 2022 год – 106 471,0 тыс. рублей)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D65B1D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D65B1D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D65B1D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63 675,2 тыс. рублей (средства перенесены на иной межбюджетный трансферт</w:t>
      </w:r>
      <w:r w:rsidRPr="00D65B1D">
        <w:rPr>
          <w:rFonts w:ascii="Times New Roman" w:hAnsi="Times New Roman" w:cs="Times New Roman"/>
          <w:sz w:val="24"/>
          <w:szCs w:val="24"/>
        </w:rPr>
        <w:t xml:space="preserve"> </w:t>
      </w:r>
      <w:r w:rsidRPr="00DB31DD">
        <w:rPr>
          <w:rFonts w:ascii="Times New Roman" w:hAnsi="Times New Roman" w:cs="Times New Roman"/>
          <w:sz w:val="24"/>
          <w:szCs w:val="24"/>
        </w:rPr>
        <w:t>на выполнение мероприятий по организации наружного освещения территорий городских округов Московской области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531434" w:rsidRDefault="00531434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53143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3143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31434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</w:t>
      </w:r>
      <w:r>
        <w:rPr>
          <w:rFonts w:ascii="Times New Roman" w:hAnsi="Times New Roman" w:cs="Times New Roman"/>
          <w:sz w:val="24"/>
          <w:szCs w:val="24"/>
        </w:rPr>
        <w:t xml:space="preserve">инженерной инфраструктуры  военных городков (Реконструкция очистных сооружений, в/г Ногинск-5,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т.ч. ПИР) в 2020 году на 48 916,0 тыс. рублей (средства перенесены на 2022 год) (общий объем субсидии составит в 2020 году – 17 584,0 тыс. рублей, в 2021 году – 142 500,0 тыс. рублей, в 2022 году – 48 916,0 тыс</w:t>
      </w:r>
      <w:proofErr w:type="gramEnd"/>
      <w:r>
        <w:rPr>
          <w:rFonts w:ascii="Times New Roman" w:hAnsi="Times New Roman" w:cs="Times New Roman"/>
          <w:sz w:val="24"/>
          <w:szCs w:val="24"/>
        </w:rPr>
        <w:t>. рублей);</w:t>
      </w:r>
    </w:p>
    <w:p w:rsidR="00EE73A4" w:rsidRDefault="00EE73A4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строительство и реконструкцию объектов очистки сточных вод (реконструкция биологических очистных сооружений  канализации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.Ф</w:t>
      </w:r>
      <w:proofErr w:type="gramEnd"/>
      <w:r>
        <w:rPr>
          <w:rFonts w:ascii="Times New Roman" w:hAnsi="Times New Roman" w:cs="Times New Roman"/>
          <w:sz w:val="24"/>
          <w:szCs w:val="24"/>
        </w:rPr>
        <w:t>рязево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т.ч. ПИР) в 2020 году на 37 812,0 тыс. рублей (средства перенесены на 2021 год) (Общий объем субсидии составит в 2020 году – 7 188,0 тыс. рублей, в 2021 году – 37 812,0 тыс. рублей);</w:t>
      </w:r>
    </w:p>
    <w:p w:rsidR="008217F5" w:rsidRDefault="008217F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EE73A4" w:rsidRPr="00EE73A4">
        <w:rPr>
          <w:rFonts w:ascii="Times New Roman" w:hAnsi="Times New Roman" w:cs="Times New Roman"/>
          <w:sz w:val="24"/>
          <w:szCs w:val="24"/>
        </w:rPr>
        <w:t>на мероприятия по проведению капитального ремонта в муниципальных общеобразовательных организациях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(капитальный ремонт МОУ СОШ №3) в 2020 году в размере 43 002,0 тыс. рублей;</w:t>
      </w:r>
    </w:p>
    <w:p w:rsidR="008217F5" w:rsidRDefault="008217F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8217F5">
        <w:rPr>
          <w:rFonts w:ascii="Times New Roman" w:hAnsi="Times New Roman" w:cs="Times New Roman"/>
          <w:sz w:val="24"/>
          <w:szCs w:val="24"/>
        </w:rPr>
        <w:t>мероприятия по проведению капитального ремонта в муниципальных дошкольных образовательных организациях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(капитальный ремонт МДОУ детский сад №24) в 2020 году в размере 26 532,0 тыс. рублей;</w:t>
      </w:r>
    </w:p>
    <w:p w:rsidR="00EE73A4" w:rsidRDefault="008217F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обустройство и установку</w:t>
      </w:r>
      <w:r w:rsidRPr="008217F5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парков культуры и отдыха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19 305,0 тыс. рублей;</w:t>
      </w:r>
    </w:p>
    <w:p w:rsidR="008217F5" w:rsidRDefault="008217F5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8217F5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культуры, находящихся в собственности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(КЦ «Октябрь») в 2020 году в размере 18 820,0 тыс. рублей (частично средства в размере 3 726,0 тыс. рублей перенесены на 2021 год)</w:t>
      </w:r>
      <w:r w:rsidR="00295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(общий объем субсидии составит на 2</w:t>
      </w:r>
      <w:r w:rsidR="002959BA">
        <w:rPr>
          <w:rFonts w:ascii="Times New Roman" w:hAnsi="Times New Roman" w:cs="Times New Roman"/>
          <w:sz w:val="24"/>
          <w:szCs w:val="24"/>
        </w:rPr>
        <w:t>020 год – 0 тыс. рублей, на 2021 год – 96 901,8 тыс. рублей, на</w:t>
      </w:r>
      <w:proofErr w:type="gramEnd"/>
      <w:r w:rsidR="002959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59BA">
        <w:rPr>
          <w:rFonts w:ascii="Times New Roman" w:hAnsi="Times New Roman" w:cs="Times New Roman"/>
          <w:sz w:val="24"/>
          <w:szCs w:val="24"/>
        </w:rPr>
        <w:t>2022 год – 75 675,8 тыс. рублей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2959B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959BA" w:rsidRDefault="002959BA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Субсидии на капитальные вложения в объекты общего образования (Строительство нового здания школы на 275 мест –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 №41 им. Б.А. Воробьева») в 2020 году в размере 14 340,0 тыс. рублей, в 2021 году в размере 226 606,3 тыс. рублей (средства частично в сумме 5 170,0 тыс. рублей перенесены на 2022 год)</w:t>
      </w:r>
      <w:r w:rsidR="00B92C8E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на 2020 год</w:t>
      </w:r>
      <w:proofErr w:type="gramEnd"/>
      <w:r w:rsidR="00B92C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92C8E">
        <w:rPr>
          <w:rFonts w:ascii="Times New Roman" w:hAnsi="Times New Roman" w:cs="Times New Roman"/>
          <w:sz w:val="24"/>
          <w:szCs w:val="24"/>
        </w:rPr>
        <w:t>0 тыс. рублей, на 2021 год – 14 339,7 тыс. рублей, на 2022 год – 240 946,0 тыс. рублей);</w:t>
      </w:r>
      <w:proofErr w:type="gramEnd"/>
    </w:p>
    <w:p w:rsidR="006C4F36" w:rsidRDefault="00B92C8E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B92C8E">
        <w:rPr>
          <w:rFonts w:ascii="Times New Roman" w:hAnsi="Times New Roman" w:cs="Times New Roman"/>
          <w:sz w:val="24"/>
          <w:szCs w:val="24"/>
        </w:rPr>
        <w:t>создание новых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8E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10 000,0 тыс. рублей</w:t>
      </w:r>
      <w:r w:rsidR="006C4F36">
        <w:rPr>
          <w:rFonts w:ascii="Times New Roman" w:hAnsi="Times New Roman" w:cs="Times New Roman"/>
          <w:sz w:val="24"/>
          <w:szCs w:val="24"/>
        </w:rPr>
        <w:t>;</w:t>
      </w:r>
    </w:p>
    <w:p w:rsidR="00B92C8E" w:rsidRDefault="006C4F3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</w:t>
      </w:r>
      <w:r w:rsidR="00B92C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подготовку</w:t>
      </w:r>
      <w:r w:rsidRPr="006C4F36">
        <w:rPr>
          <w:rFonts w:ascii="Times New Roman" w:hAnsi="Times New Roman" w:cs="Times New Roman"/>
          <w:sz w:val="24"/>
          <w:szCs w:val="24"/>
        </w:rPr>
        <w:t xml:space="preserve"> осн</w:t>
      </w:r>
      <w:r>
        <w:rPr>
          <w:rFonts w:ascii="Times New Roman" w:hAnsi="Times New Roman" w:cs="Times New Roman"/>
          <w:sz w:val="24"/>
          <w:szCs w:val="24"/>
        </w:rPr>
        <w:t>ования, приобретение и установку</w:t>
      </w:r>
      <w:r w:rsidRPr="006C4F36">
        <w:rPr>
          <w:rFonts w:ascii="Times New Roman" w:hAnsi="Times New Roman" w:cs="Times New Roman"/>
          <w:sz w:val="24"/>
          <w:szCs w:val="24"/>
        </w:rPr>
        <w:t xml:space="preserve"> плоскостных спортивных сооружений в муниципальных образованиях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2020 году в размере 9 588,0 тыс. рублей;</w:t>
      </w:r>
    </w:p>
    <w:p w:rsidR="006C4F36" w:rsidRDefault="006C4F3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Pr="006C4F36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размере 2 810,7 тыс. рублей (общий объем субсидии составит на 2020 год – 9 548,9 тыс. рублей, на 2021 год –  1 087,6 тыс. рублей);</w:t>
      </w:r>
    </w:p>
    <w:p w:rsidR="006C4F36" w:rsidRDefault="006C4F3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</w:t>
      </w:r>
      <w:r w:rsidRPr="006C4F36">
        <w:rPr>
          <w:rFonts w:ascii="Times New Roman" w:hAnsi="Times New Roman" w:cs="Times New Roman"/>
          <w:sz w:val="24"/>
          <w:szCs w:val="24"/>
        </w:rPr>
        <w:t xml:space="preserve">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, в 2020 году в размере 1 013,0 тыс. рублей;</w:t>
      </w:r>
    </w:p>
    <w:p w:rsidR="006C4F36" w:rsidRDefault="006C4F3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6C4F36">
        <w:rPr>
          <w:rFonts w:ascii="Times New Roman" w:hAnsi="Times New Roman" w:cs="Times New Roman"/>
          <w:sz w:val="24"/>
          <w:szCs w:val="24"/>
        </w:rPr>
        <w:t xml:space="preserve">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</w:r>
      <w:r>
        <w:rPr>
          <w:rFonts w:ascii="Times New Roman" w:hAnsi="Times New Roman" w:cs="Times New Roman"/>
          <w:sz w:val="24"/>
          <w:szCs w:val="24"/>
        </w:rPr>
        <w:t xml:space="preserve"> в 2020 году на  27 973,0 тыс. рублей, в 2021 и 2022 годах на 67 002,0 тыс. рублей ежегодно (средства перенесены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отдельные субсидии с разделением на начальное и </w:t>
      </w:r>
      <w:r w:rsidR="009D32FF">
        <w:rPr>
          <w:rFonts w:ascii="Times New Roman" w:hAnsi="Times New Roman" w:cs="Times New Roman"/>
          <w:sz w:val="24"/>
          <w:szCs w:val="24"/>
        </w:rPr>
        <w:t>среднее образование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9D32FF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на 2020 год – 39 029,0 тыс. рублей, 2021-2022 годы – 0 тыс. рублей);</w:t>
      </w:r>
    </w:p>
    <w:p w:rsidR="009D32FF" w:rsidRDefault="009D32FF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9D32FF">
        <w:rPr>
          <w:rFonts w:ascii="Times New Roman" w:hAnsi="Times New Roman" w:cs="Times New Roman"/>
          <w:sz w:val="24"/>
          <w:szCs w:val="24"/>
        </w:rPr>
        <w:t xml:space="preserve">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в 2020 году на 8 947,0 тыс. рублей (общий объем субвенции составит на 2020 год – 46 820,0 тыс. рублей, 2021-2022 годы – 55 767,0 тыс. рублей ежегодно);</w:t>
      </w:r>
    </w:p>
    <w:p w:rsidR="006E7108" w:rsidRDefault="006E7108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6E7108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2020 году на 6 242,0 тыс. рублей (общий объем субвенции составит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2020 год – 685 480,0 тыс. рублей, 2021-2022 годы – 691 722,0 тыс. рублей ежегодно);</w:t>
      </w:r>
    </w:p>
    <w:p w:rsidR="000B4663" w:rsidRPr="006E7108" w:rsidRDefault="006E7108" w:rsidP="006E710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6E7108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6E7108">
        <w:rPr>
          <w:rFonts w:ascii="Times New Roman" w:hAnsi="Times New Roman" w:cs="Times New Roman"/>
          <w:sz w:val="24"/>
          <w:szCs w:val="24"/>
        </w:rPr>
        <w:t xml:space="preserve">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2020 году на 2 589,0 тыс. рублей</w:t>
      </w:r>
      <w:r w:rsidRPr="006E7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(общий объем субвенции составит на 2020 год – 1 166 021,0,0 тыс. рублей, 2021-2022 годы – 1 168 610,0 тыс. рублей ежегодно).</w:t>
      </w:r>
    </w:p>
    <w:p w:rsidR="005836EA" w:rsidRDefault="000B4663" w:rsidP="00C9014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8C1874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6E7108">
        <w:rPr>
          <w:rFonts w:ascii="Times New Roman" w:hAnsi="Times New Roman" w:cs="Times New Roman"/>
          <w:b/>
          <w:bCs/>
          <w:sz w:val="24"/>
          <w:szCs w:val="24"/>
        </w:rPr>
        <w:t>величены</w:t>
      </w:r>
      <w:r w:rsidR="00865B8A">
        <w:rPr>
          <w:rFonts w:ascii="Times New Roman" w:hAnsi="Times New Roman" w:cs="Times New Roman"/>
          <w:b/>
          <w:bCs/>
          <w:sz w:val="24"/>
          <w:szCs w:val="24"/>
        </w:rPr>
        <w:t xml:space="preserve"> также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6E7108">
        <w:rPr>
          <w:rFonts w:ascii="Times New Roman" w:hAnsi="Times New Roman" w:cs="Times New Roman"/>
          <w:b/>
          <w:bCs/>
          <w:sz w:val="24"/>
          <w:szCs w:val="24"/>
        </w:rPr>
        <w:t>57 224,6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6E7108" w:rsidRPr="006E7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108">
        <w:rPr>
          <w:rFonts w:ascii="Times New Roman" w:hAnsi="Times New Roman" w:cs="Times New Roman"/>
          <w:b/>
          <w:sz w:val="24"/>
          <w:szCs w:val="24"/>
        </w:rPr>
        <w:t>и в 2022 году на 145 333,0 тыс. руб</w:t>
      </w:r>
      <w:r w:rsidR="008C1874">
        <w:rPr>
          <w:rFonts w:ascii="Times New Roman" w:hAnsi="Times New Roman" w:cs="Times New Roman"/>
          <w:b/>
          <w:sz w:val="24"/>
          <w:szCs w:val="24"/>
        </w:rPr>
        <w:t xml:space="preserve">лей и уменьшить в 2021 году </w:t>
      </w:r>
      <w:proofErr w:type="gramStart"/>
      <w:r w:rsidR="008C187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8C18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108">
        <w:rPr>
          <w:rFonts w:ascii="Times New Roman" w:hAnsi="Times New Roman" w:cs="Times New Roman"/>
          <w:b/>
          <w:sz w:val="24"/>
          <w:szCs w:val="24"/>
        </w:rPr>
        <w:t>95 501,3 тыс. рублей</w:t>
      </w:r>
      <w:r w:rsidR="006E7108"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501532" w:rsidRPr="008C1874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371" w:type="dxa"/>
        <w:tblInd w:w="93" w:type="dxa"/>
        <w:tblLayout w:type="fixed"/>
        <w:tblLook w:val="04A0"/>
      </w:tblPr>
      <w:tblGrid>
        <w:gridCol w:w="3701"/>
        <w:gridCol w:w="850"/>
        <w:gridCol w:w="851"/>
        <w:gridCol w:w="1276"/>
        <w:gridCol w:w="1417"/>
        <w:gridCol w:w="1276"/>
      </w:tblGrid>
      <w:tr w:rsidR="00501532" w:rsidRPr="00501532" w:rsidTr="00477232">
        <w:trPr>
          <w:trHeight w:val="52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5015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2022 год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8 694,4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432A6" w:rsidRDefault="005432A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- 610,5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9 359,9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32A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-128 212,4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514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</w:t>
            </w:r>
            <w:r w:rsidR="00866D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260,4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D03E9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D03E9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-127 970,2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- 750,0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-606,3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-9 444,0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40 275,4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50 272,3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-3 517,7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-49 100,5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48 916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38 197,4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AC678F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40 275,4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7 138,7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4 976,8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61E5" w:rsidRPr="00501532" w:rsidRDefault="000E61E5" w:rsidP="000E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-5 782,4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- 38 030,5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37 812,0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0E61E5" w:rsidRDefault="000E61E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E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-42 013,3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37 812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7 482,9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239 026,9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-177 425,7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96 306,0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-41 049,0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281 750,6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-177 425,7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96 306,0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C5204B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473126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-22 701,7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="00B00D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726,0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-22 651,8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3 726,0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-8 855,0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B00D8E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-8 947,0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-73,6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16 731,9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9F367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28 861,9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r w:rsidR="00501532"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19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44B6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444B65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01532" w:rsidRPr="00501532" w:rsidTr="00477232">
        <w:trPr>
          <w:trHeight w:val="300"/>
        </w:trPr>
        <w:tc>
          <w:tcPr>
            <w:tcW w:w="5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1532" w:rsidRPr="00501532" w:rsidRDefault="00501532" w:rsidP="00501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15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57 224,6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-95 501,3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1532" w:rsidRPr="00501532" w:rsidRDefault="008C1874" w:rsidP="00501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145 333,0</w:t>
            </w:r>
          </w:p>
        </w:tc>
      </w:tr>
    </w:tbl>
    <w:p w:rsidR="00501532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276"/>
        <w:gridCol w:w="1276"/>
      </w:tblGrid>
      <w:tr w:rsidR="00444B65" w:rsidRPr="00444B65" w:rsidTr="00444B65">
        <w:trPr>
          <w:trHeight w:val="559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 год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-23 738,4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3 726,0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-33 304,0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89 456,0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91 136,0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16 731,9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E4744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C4594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7 482,9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C4594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594C" w:rsidRPr="00444B65" w:rsidRDefault="00C4594C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-91 113,9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37 812,0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69611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48 916,0</w:t>
            </w:r>
          </w:p>
        </w:tc>
      </w:tr>
      <w:tr w:rsidR="00444B65" w:rsidRPr="00444B65" w:rsidTr="00444B6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45E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44B65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45E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6 825,9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45E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44B65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45E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44B65" w:rsidRPr="00444B65" w:rsidTr="00444B65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B93B5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B93B5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B93B5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97068F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- 121 888,6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97068F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97068F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-300,0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97068F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-509,</w:t>
            </w:r>
            <w:r w:rsidR="00D90B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-606,3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44B65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44B65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444B65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28 809,6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40 275,4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906,3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D90B5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264 767,6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78542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-266 881,7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5 170,0</w:t>
            </w:r>
          </w:p>
        </w:tc>
      </w:tr>
      <w:tr w:rsidR="00444B65" w:rsidRPr="00444B65" w:rsidTr="00444B6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44B6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4B65" w:rsidRPr="00444B65" w:rsidRDefault="0042019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865B8A">
        <w:rPr>
          <w:rFonts w:ascii="Times New Roman" w:hAnsi="Times New Roman" w:cs="Times New Roman"/>
          <w:sz w:val="24"/>
          <w:szCs w:val="24"/>
        </w:rPr>
        <w:t>ме</w:t>
      </w:r>
      <w:r w:rsidR="008D47FB">
        <w:rPr>
          <w:rFonts w:ascii="Times New Roman" w:hAnsi="Times New Roman" w:cs="Times New Roman"/>
          <w:sz w:val="24"/>
          <w:szCs w:val="24"/>
        </w:rPr>
        <w:t>ньшаются  в 2020 году на 23 738,4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D47FB">
        <w:rPr>
          <w:rFonts w:ascii="Times New Roman" w:hAnsi="Times New Roman" w:cs="Times New Roman"/>
          <w:sz w:val="24"/>
          <w:szCs w:val="24"/>
        </w:rPr>
        <w:t xml:space="preserve">, в 2021 году увеличиваются на </w:t>
      </w:r>
      <w:r w:rsidR="00887668">
        <w:rPr>
          <w:rFonts w:ascii="Times New Roman" w:hAnsi="Times New Roman" w:cs="Times New Roman"/>
          <w:sz w:val="24"/>
          <w:szCs w:val="24"/>
        </w:rPr>
        <w:t>3 726,0 тыс. рублей.</w:t>
      </w:r>
    </w:p>
    <w:p w:rsid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887668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</w:t>
      </w:r>
      <w:r w:rsidR="00C20886">
        <w:rPr>
          <w:rFonts w:ascii="Times New Roman" w:hAnsi="Times New Roman" w:cs="Times New Roman"/>
          <w:sz w:val="24"/>
          <w:szCs w:val="24"/>
        </w:rPr>
        <w:t>ны расходы в 2020 году на 23 554</w:t>
      </w:r>
      <w:r w:rsidR="00887668">
        <w:rPr>
          <w:rFonts w:ascii="Times New Roman" w:hAnsi="Times New Roman" w:cs="Times New Roman"/>
          <w:sz w:val="24"/>
          <w:szCs w:val="24"/>
        </w:rPr>
        <w:t xml:space="preserve">,4 тыс. рублей в связи с переносом проведения капитального ремонта КЦ «Октябрь» в рамках государственной программы Московской области на </w:t>
      </w:r>
      <w:r w:rsidR="00C20886">
        <w:rPr>
          <w:rFonts w:ascii="Times New Roman" w:hAnsi="Times New Roman" w:cs="Times New Roman"/>
          <w:sz w:val="24"/>
          <w:szCs w:val="24"/>
        </w:rPr>
        <w:t>последующие</w:t>
      </w:r>
      <w:r w:rsidR="00887668">
        <w:rPr>
          <w:rFonts w:ascii="Times New Roman" w:hAnsi="Times New Roman" w:cs="Times New Roman"/>
          <w:sz w:val="24"/>
          <w:szCs w:val="24"/>
        </w:rPr>
        <w:t xml:space="preserve"> год</w:t>
      </w:r>
      <w:r w:rsidR="00C20886">
        <w:rPr>
          <w:rFonts w:ascii="Times New Roman" w:hAnsi="Times New Roman" w:cs="Times New Roman"/>
          <w:sz w:val="24"/>
          <w:szCs w:val="24"/>
        </w:rPr>
        <w:t>ы</w:t>
      </w:r>
      <w:r w:rsidR="00887668">
        <w:rPr>
          <w:rFonts w:ascii="Times New Roman" w:hAnsi="Times New Roman" w:cs="Times New Roman"/>
          <w:sz w:val="24"/>
          <w:szCs w:val="24"/>
        </w:rPr>
        <w:t xml:space="preserve">, в </w:t>
      </w:r>
      <w:r w:rsidR="00C20886">
        <w:rPr>
          <w:rFonts w:ascii="Times New Roman" w:hAnsi="Times New Roman" w:cs="Times New Roman"/>
          <w:sz w:val="24"/>
          <w:szCs w:val="24"/>
        </w:rPr>
        <w:t>т</w:t>
      </w:r>
      <w:r w:rsidR="00887668">
        <w:rPr>
          <w:rFonts w:ascii="Times New Roman" w:hAnsi="Times New Roman" w:cs="Times New Roman"/>
          <w:sz w:val="24"/>
          <w:szCs w:val="24"/>
        </w:rPr>
        <w:t xml:space="preserve">ом числе за счет субсидии на </w:t>
      </w:r>
      <w:r w:rsidR="00887668" w:rsidRPr="008217F5">
        <w:rPr>
          <w:rFonts w:ascii="Times New Roman" w:hAnsi="Times New Roman" w:cs="Times New Roman"/>
          <w:sz w:val="24"/>
          <w:szCs w:val="24"/>
        </w:rPr>
        <w:t>проведение капитального ремонта, технического переоснащения и благоустройство территории объектов культуры, находящихся в собственности муниципальных образований Московской области</w:t>
      </w:r>
      <w:r w:rsidR="00887668">
        <w:rPr>
          <w:rFonts w:ascii="Times New Roman" w:hAnsi="Times New Roman" w:cs="Times New Roman"/>
          <w:sz w:val="24"/>
          <w:szCs w:val="24"/>
        </w:rPr>
        <w:t xml:space="preserve"> </w:t>
      </w:r>
      <w:r w:rsidR="00C208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20886">
        <w:rPr>
          <w:rFonts w:ascii="Times New Roman" w:hAnsi="Times New Roman" w:cs="Times New Roman"/>
          <w:sz w:val="24"/>
          <w:szCs w:val="24"/>
        </w:rPr>
        <w:t xml:space="preserve"> 18 820,0 тыс. рублей и за счет средств местного бюджета на 4 734,4 тыс. рублей. Увеличены расходы по данному объекту в 2021 году на 3 726,0 тыс. рублей за счет субсидии из бюджета Московской области. </w:t>
      </w:r>
    </w:p>
    <w:p w:rsidR="006614F7" w:rsidRPr="006614F7" w:rsidRDefault="00C20886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уменьшены расходы  на 2020 год на проведение мероприятий на 134,4 тыс. рублей и перераспределены расходы в сумме 50,0 тыс. рублей на не программные мероприятия. </w:t>
      </w: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8440A">
        <w:rPr>
          <w:rFonts w:ascii="Times New Roman" w:hAnsi="Times New Roman" w:cs="Times New Roman"/>
          <w:sz w:val="24"/>
          <w:szCs w:val="24"/>
        </w:rPr>
        <w:t>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04AF9">
        <w:rPr>
          <w:rFonts w:ascii="Times New Roman" w:hAnsi="Times New Roman" w:cs="Times New Roman"/>
          <w:sz w:val="24"/>
          <w:szCs w:val="24"/>
        </w:rPr>
        <w:t>33 304,0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04AF9">
        <w:rPr>
          <w:rFonts w:ascii="Times New Roman" w:hAnsi="Times New Roman" w:cs="Times New Roman"/>
          <w:sz w:val="24"/>
          <w:szCs w:val="24"/>
        </w:rPr>
        <w:t xml:space="preserve"> и увеличены в 2021 и 2022 годах на 89 456,0 тыс. рублей и 91 136,0 тыс. рублей соответственно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021" w:rsidRDefault="00804AF9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уменьшены расходы в 2020 году на 33 207,0 тыс. рублей в связи с исключением субсидии из бюджета Московской области на </w:t>
      </w:r>
      <w:r w:rsidRPr="008217F5">
        <w:rPr>
          <w:rFonts w:ascii="Times New Roman" w:hAnsi="Times New Roman" w:cs="Times New Roman"/>
          <w:sz w:val="24"/>
          <w:szCs w:val="24"/>
        </w:rPr>
        <w:t>мероприятия по проведению капитального ремонта в муниципальных дошкольных образовательных организациях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(капитальный ремонт МДОУ детский сад №24) в размере 26 532,0 тыс. рублей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размере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6 675,0 тыс. рублей.</w:t>
      </w:r>
    </w:p>
    <w:p w:rsidR="00BC53B9" w:rsidRDefault="00BC53B9" w:rsidP="00C42A8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образования:</w:t>
      </w:r>
    </w:p>
    <w:p w:rsidR="00BC53B9" w:rsidRDefault="00BC53B9" w:rsidP="00804A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4AF9">
        <w:rPr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="00055F26">
        <w:rPr>
          <w:rFonts w:ascii="Times New Roman" w:hAnsi="Times New Roman" w:cs="Times New Roman"/>
          <w:sz w:val="24"/>
          <w:szCs w:val="24"/>
        </w:rPr>
        <w:t xml:space="preserve">по подпрограмме «Дошкольное образование» </w:t>
      </w:r>
      <w:r w:rsidR="00804AF9">
        <w:rPr>
          <w:rFonts w:ascii="Times New Roman" w:hAnsi="Times New Roman" w:cs="Times New Roman"/>
          <w:sz w:val="24"/>
          <w:szCs w:val="24"/>
        </w:rPr>
        <w:t>в 2020 году за счет субвенций из бюджета Московской области на 15 189,0 тыс. рублей, в том числе по субвенции на</w:t>
      </w:r>
      <w:r w:rsidR="00804AF9" w:rsidRPr="009D32FF">
        <w:rPr>
          <w:rFonts w:ascii="Times New Roman" w:hAnsi="Times New Roman" w:cs="Times New Roman"/>
          <w:sz w:val="24"/>
          <w:szCs w:val="24"/>
        </w:rPr>
        <w:t xml:space="preserve">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804AF9">
        <w:rPr>
          <w:rFonts w:ascii="Times New Roman" w:hAnsi="Times New Roman" w:cs="Times New Roman"/>
          <w:sz w:val="24"/>
          <w:szCs w:val="24"/>
        </w:rPr>
        <w:t xml:space="preserve"> на 8 947,0 тыс. рублей</w:t>
      </w:r>
      <w:r w:rsidR="003F5009">
        <w:rPr>
          <w:rFonts w:ascii="Times New Roman" w:hAnsi="Times New Roman" w:cs="Times New Roman"/>
          <w:sz w:val="24"/>
          <w:szCs w:val="24"/>
        </w:rPr>
        <w:t xml:space="preserve">, по субвенции на </w:t>
      </w:r>
      <w:r w:rsidR="003F5009" w:rsidRPr="006E7108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</w:t>
      </w:r>
      <w:proofErr w:type="gramEnd"/>
      <w:r w:rsidR="003F5009" w:rsidRPr="006E7108">
        <w:rPr>
          <w:rFonts w:ascii="Times New Roman" w:hAnsi="Times New Roman" w:cs="Times New Roman"/>
          <w:sz w:val="24"/>
          <w:szCs w:val="24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3F5009">
        <w:rPr>
          <w:rFonts w:ascii="Times New Roman" w:hAnsi="Times New Roman" w:cs="Times New Roman"/>
          <w:sz w:val="24"/>
          <w:szCs w:val="24"/>
        </w:rPr>
        <w:t xml:space="preserve"> на 6 242,0 тыс. рублей. Уменьшены расходы за счет средств местного бюджета на 1600,0 тыс. рублей </w:t>
      </w:r>
      <w:r w:rsidR="00042574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 задания подведомственных учреждений дошкольного образования.</w:t>
      </w:r>
    </w:p>
    <w:p w:rsidR="00055F26" w:rsidRPr="007D0278" w:rsidRDefault="00055F26" w:rsidP="00804A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по подпрограмме «Общее образование» в 2020 году на 16 792,0 тыс. рублей, в 2021 году на 89 456,0 тыс. рублей, в 2022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91 136,0 тыс. рублей. В том числе </w:t>
      </w:r>
      <w:r w:rsidR="005877BC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5877BC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 xml:space="preserve">за счет межбюджетных трансфертов из бюджета Московской области </w:t>
      </w:r>
      <w:r w:rsidR="005877BC">
        <w:rPr>
          <w:rFonts w:ascii="Times New Roman" w:hAnsi="Times New Roman" w:cs="Times New Roman"/>
          <w:sz w:val="24"/>
          <w:szCs w:val="24"/>
        </w:rPr>
        <w:t xml:space="preserve">в общем объеме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877BC">
        <w:rPr>
          <w:rFonts w:ascii="Times New Roman" w:hAnsi="Times New Roman" w:cs="Times New Roman"/>
          <w:sz w:val="24"/>
          <w:szCs w:val="24"/>
        </w:rPr>
        <w:t>6 469,0 тыс. рублей</w:t>
      </w:r>
      <w:r w:rsidR="005877BC" w:rsidRPr="007D0278">
        <w:rPr>
          <w:rFonts w:ascii="Times New Roman" w:hAnsi="Times New Roman" w:cs="Times New Roman"/>
          <w:sz w:val="24"/>
          <w:szCs w:val="24"/>
        </w:rPr>
        <w:t>. Увеличены расходы за счет средств местного бюджета на 23 260,9 тыс. рублей</w:t>
      </w:r>
      <w:r w:rsidR="00456EAE" w:rsidRPr="007D0278">
        <w:rPr>
          <w:rFonts w:ascii="Times New Roman" w:hAnsi="Times New Roman" w:cs="Times New Roman"/>
          <w:sz w:val="24"/>
          <w:szCs w:val="24"/>
        </w:rPr>
        <w:t>,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 </w:t>
      </w:r>
      <w:r w:rsidR="005877BC" w:rsidRPr="007D0278">
        <w:rPr>
          <w:rFonts w:ascii="Times New Roman" w:hAnsi="Times New Roman" w:cs="Times New Roman"/>
          <w:sz w:val="24"/>
          <w:szCs w:val="24"/>
        </w:rPr>
        <w:t xml:space="preserve">в том числе на 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частичную компенсацию стоимости питания отдельным категориям обучающихся, а также  учтено перераспределение </w:t>
      </w:r>
      <w:proofErr w:type="gramStart"/>
      <w:r w:rsidR="007D0278" w:rsidRPr="007D0278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="007D0278" w:rsidRPr="007D0278">
        <w:rPr>
          <w:rFonts w:ascii="Times New Roman" w:hAnsi="Times New Roman" w:cs="Times New Roman"/>
          <w:sz w:val="24"/>
          <w:szCs w:val="24"/>
        </w:rPr>
        <w:t xml:space="preserve"> же цели в пределах подпрограммы.</w:t>
      </w:r>
    </w:p>
    <w:p w:rsidR="007D0278" w:rsidRPr="007D0278" w:rsidRDefault="007D0278" w:rsidP="00804A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278">
        <w:rPr>
          <w:rFonts w:ascii="Times New Roman" w:hAnsi="Times New Roman" w:cs="Times New Roman"/>
          <w:sz w:val="24"/>
          <w:szCs w:val="24"/>
        </w:rPr>
        <w:t xml:space="preserve">Уменьшены расходы по подпрограмме </w:t>
      </w:r>
      <w:r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>"Дополнительное образование, воспитание и психолого-социальное сопровождение детей" на 100,0 тыс. рублей и перераспределены на не программные мероприятия.</w:t>
      </w:r>
    </w:p>
    <w:p w:rsidR="00442023" w:rsidRDefault="00442023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42023">
        <w:rPr>
          <w:rFonts w:ascii="Times New Roman" w:hAnsi="Times New Roman" w:cs="Times New Roman"/>
          <w:b/>
          <w:bCs/>
          <w:iCs/>
          <w:sz w:val="24"/>
          <w:szCs w:val="24"/>
        </w:rPr>
        <w:t>«Социальная защита населения»</w:t>
      </w: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42023" w:rsidRDefault="00442023" w:rsidP="00854C6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</w:t>
      </w:r>
      <w:r w:rsidR="00B51F33">
        <w:rPr>
          <w:rFonts w:ascii="Times New Roman" w:hAnsi="Times New Roman" w:cs="Times New Roman"/>
          <w:sz w:val="24"/>
          <w:szCs w:val="24"/>
        </w:rPr>
        <w:t>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51F33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833021">
        <w:rPr>
          <w:rFonts w:ascii="Times New Roman" w:hAnsi="Times New Roman" w:cs="Times New Roman"/>
          <w:sz w:val="24"/>
          <w:szCs w:val="24"/>
        </w:rPr>
        <w:t xml:space="preserve">на </w:t>
      </w:r>
      <w:r w:rsidR="00B51F33">
        <w:rPr>
          <w:rFonts w:ascii="Times New Roman" w:hAnsi="Times New Roman" w:cs="Times New Roman"/>
          <w:sz w:val="24"/>
          <w:szCs w:val="24"/>
        </w:rPr>
        <w:t>1 036,7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51F33">
        <w:rPr>
          <w:rFonts w:ascii="Times New Roman" w:hAnsi="Times New Roman" w:cs="Times New Roman"/>
          <w:sz w:val="24"/>
          <w:szCs w:val="24"/>
        </w:rPr>
        <w:t xml:space="preserve"> на</w:t>
      </w:r>
      <w:r w:rsidR="00B51F33" w:rsidRPr="00DB31DD">
        <w:rPr>
          <w:rFonts w:ascii="Times New Roman" w:hAnsi="Times New Roman" w:cs="Times New Roman"/>
          <w:sz w:val="24"/>
          <w:szCs w:val="24"/>
        </w:rPr>
        <w:t xml:space="preserve"> возмещение расходов на материально-техническое обеспечение клубов «Активное долголетие»</w:t>
      </w:r>
      <w:r w:rsidR="00B51F33">
        <w:rPr>
          <w:rFonts w:ascii="Times New Roman" w:hAnsi="Times New Roman" w:cs="Times New Roman"/>
          <w:sz w:val="24"/>
          <w:szCs w:val="24"/>
        </w:rPr>
        <w:t xml:space="preserve"> за счет иного межбюджетного трансферта из бюджета Московской области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6026" w:rsidRDefault="00846026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6026" w:rsidRDefault="00846026" w:rsidP="008460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«Спорт»</w:t>
      </w:r>
    </w:p>
    <w:p w:rsidR="00846026" w:rsidRDefault="00846026" w:rsidP="008460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026" w:rsidRDefault="00846026" w:rsidP="00B51F3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B51F33">
        <w:rPr>
          <w:rFonts w:ascii="Times New Roman" w:hAnsi="Times New Roman" w:cs="Times New Roman"/>
          <w:sz w:val="24"/>
          <w:szCs w:val="24"/>
        </w:rPr>
        <w:t>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51F33">
        <w:rPr>
          <w:rFonts w:ascii="Times New Roman" w:hAnsi="Times New Roman" w:cs="Times New Roman"/>
          <w:sz w:val="24"/>
          <w:szCs w:val="24"/>
        </w:rPr>
        <w:t>16 731,9</w:t>
      </w:r>
      <w:r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846026" w:rsidRDefault="00846026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Управлению</w:t>
      </w:r>
      <w:r w:rsidRPr="00077794">
        <w:rPr>
          <w:rFonts w:ascii="Times New Roman" w:hAnsi="Times New Roman" w:cs="Times New Roman"/>
          <w:sz w:val="24"/>
          <w:szCs w:val="24"/>
        </w:rPr>
        <w:t xml:space="preserve"> по физической культуре и спорту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6F39">
        <w:rPr>
          <w:rFonts w:ascii="Times New Roman" w:hAnsi="Times New Roman" w:cs="Times New Roman"/>
          <w:sz w:val="24"/>
          <w:szCs w:val="24"/>
        </w:rPr>
        <w:t>увеличены</w:t>
      </w:r>
      <w:r w:rsidR="000B7861">
        <w:rPr>
          <w:rFonts w:ascii="Times New Roman" w:hAnsi="Times New Roman" w:cs="Times New Roman"/>
          <w:sz w:val="24"/>
          <w:szCs w:val="24"/>
        </w:rPr>
        <w:t xml:space="preserve"> расходы</w:t>
      </w:r>
      <w:r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D86F39">
        <w:rPr>
          <w:rFonts w:ascii="Times New Roman" w:hAnsi="Times New Roman" w:cs="Times New Roman"/>
          <w:sz w:val="24"/>
          <w:szCs w:val="24"/>
        </w:rPr>
        <w:t xml:space="preserve">на </w:t>
      </w:r>
      <w:r w:rsidR="00D86F39" w:rsidRPr="0083075C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объектов физической культуры и спорта, находящихся в собственности</w:t>
      </w:r>
      <w:r w:rsidR="00D86F39">
        <w:rPr>
          <w:rFonts w:ascii="Times New Roman" w:hAnsi="Times New Roman" w:cs="Times New Roman"/>
          <w:sz w:val="24"/>
          <w:szCs w:val="24"/>
        </w:rPr>
        <w:t xml:space="preserve"> городского округа на 30 512,0 тыс. рублей, в том числе за счет субсидии из бюджета Московской области на 24 379,0 тыс. рублей и за счет средств местного бюджета на 6 133,0 тыс. рублей.</w:t>
      </w:r>
      <w:proofErr w:type="gramEnd"/>
      <w:r w:rsidR="00D86F39">
        <w:rPr>
          <w:rFonts w:ascii="Times New Roman" w:hAnsi="Times New Roman" w:cs="Times New Roman"/>
          <w:sz w:val="24"/>
          <w:szCs w:val="24"/>
        </w:rPr>
        <w:t xml:space="preserve"> Уменьшены расходы</w:t>
      </w:r>
      <w:r w:rsidR="00D86F39" w:rsidRPr="00D86F39">
        <w:rPr>
          <w:rFonts w:ascii="Times New Roman" w:hAnsi="Times New Roman" w:cs="Times New Roman"/>
          <w:sz w:val="24"/>
          <w:szCs w:val="24"/>
        </w:rPr>
        <w:t xml:space="preserve"> </w:t>
      </w:r>
      <w:r w:rsidR="00D86F39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на 1650,0 тыс. рублей на финансовое обеспечение выполнения муниципального задания подведомственных учреждений и перераспределены расходы в сумме </w:t>
      </w:r>
      <w:r w:rsidR="00D86F39" w:rsidRPr="007D4EA8">
        <w:rPr>
          <w:rFonts w:ascii="Times New Roman" w:hAnsi="Times New Roman" w:cs="Times New Roman"/>
          <w:sz w:val="24"/>
          <w:szCs w:val="24"/>
        </w:rPr>
        <w:t>130,0 тыс. рублей</w:t>
      </w:r>
      <w:r w:rsidR="00D86F39">
        <w:rPr>
          <w:rFonts w:ascii="Times New Roman" w:hAnsi="Times New Roman" w:cs="Times New Roman"/>
          <w:sz w:val="24"/>
          <w:szCs w:val="24"/>
        </w:rPr>
        <w:t xml:space="preserve"> на не программные мероприятия.</w:t>
      </w:r>
    </w:p>
    <w:p w:rsidR="00192D81" w:rsidRDefault="00D86F39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уменьшены расходы в 2020 году на 12 000,0 тыс. рублей на подготовку</w:t>
      </w:r>
      <w:r w:rsidRPr="006C4F36">
        <w:rPr>
          <w:rFonts w:ascii="Times New Roman" w:hAnsi="Times New Roman" w:cs="Times New Roman"/>
          <w:sz w:val="24"/>
          <w:szCs w:val="24"/>
        </w:rPr>
        <w:t xml:space="preserve"> осн</w:t>
      </w:r>
      <w:r>
        <w:rPr>
          <w:rFonts w:ascii="Times New Roman" w:hAnsi="Times New Roman" w:cs="Times New Roman"/>
          <w:sz w:val="24"/>
          <w:szCs w:val="24"/>
        </w:rPr>
        <w:t>ования, приобретение и установку</w:t>
      </w:r>
      <w:r w:rsidRPr="006C4F36">
        <w:rPr>
          <w:rFonts w:ascii="Times New Roman" w:hAnsi="Times New Roman" w:cs="Times New Roman"/>
          <w:sz w:val="24"/>
          <w:szCs w:val="24"/>
        </w:rPr>
        <w:t xml:space="preserve"> плоскостных спортивных сооружений в</w:t>
      </w:r>
      <w:r>
        <w:rPr>
          <w:rFonts w:ascii="Times New Roman" w:hAnsi="Times New Roman" w:cs="Times New Roman"/>
          <w:sz w:val="24"/>
          <w:szCs w:val="24"/>
        </w:rPr>
        <w:t xml:space="preserve"> городском округе, в том числе за счет средств субсидии из бюджета Московской области в размере 9 588,0 тыс. рублей и за счет средств местного бюджета в размере 2 412,0 тыс. рублей</w:t>
      </w:r>
      <w:r w:rsidR="0032144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54C60" w:rsidRDefault="00854C60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C60" w:rsidRPr="00854C60" w:rsidRDefault="00854C60" w:rsidP="00854C60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сельского хозяйства»</w:t>
      </w:r>
    </w:p>
    <w:p w:rsidR="00D86F39" w:rsidRDefault="00854C60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96,0  тыс. рублей ежегодно Комитету</w:t>
      </w:r>
      <w:r w:rsidRPr="00854C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строительству, дорожной деятельности и благоустройства на организацию</w:t>
      </w:r>
      <w:r w:rsidRPr="00753915">
        <w:rPr>
          <w:rFonts w:ascii="Times New Roman" w:hAnsi="Times New Roman" w:cs="Times New Roman"/>
          <w:sz w:val="24"/>
          <w:szCs w:val="24"/>
        </w:rPr>
        <w:t xml:space="preserve">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sz w:val="24"/>
          <w:szCs w:val="24"/>
        </w:rPr>
        <w:t xml:space="preserve"> за счет субвенции из бюджета Московской области.</w:t>
      </w:r>
    </w:p>
    <w:p w:rsidR="00D86F39" w:rsidRDefault="00D86F39" w:rsidP="004534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45346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075" w:rsidRPr="00833021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54C60">
        <w:rPr>
          <w:rFonts w:ascii="Times New Roman" w:hAnsi="Times New Roman" w:cs="Times New Roman"/>
          <w:sz w:val="24"/>
          <w:szCs w:val="24"/>
        </w:rPr>
        <w:t>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854C60">
        <w:rPr>
          <w:rFonts w:ascii="Times New Roman" w:hAnsi="Times New Roman" w:cs="Times New Roman"/>
          <w:sz w:val="24"/>
          <w:szCs w:val="24"/>
        </w:rPr>
        <w:t>7 482,9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 в части мероприятий </w:t>
      </w:r>
      <w:r w:rsidR="00854C60">
        <w:rPr>
          <w:rFonts w:ascii="Times New Roman" w:hAnsi="Times New Roman" w:cs="Times New Roman"/>
          <w:sz w:val="24"/>
          <w:szCs w:val="24"/>
        </w:rPr>
        <w:t>по ликвидации несанкционированных свалок в границах города и наиболее опасных объектов накопленного экологического вреда окружающей среде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429" w:rsidRPr="00453464" w:rsidRDefault="00125429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42075" w:rsidRPr="00C953AB" w:rsidRDefault="00342075" w:rsidP="003420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расходов, предусмотренный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 муниципальной программы, </w:t>
      </w:r>
      <w:r w:rsidR="00DA0C7B">
        <w:rPr>
          <w:rFonts w:ascii="Times New Roman" w:hAnsi="Times New Roman" w:cs="Times New Roman"/>
          <w:sz w:val="24"/>
          <w:szCs w:val="24"/>
        </w:rPr>
        <w:t>у</w:t>
      </w:r>
      <w:r w:rsidR="00854C60">
        <w:rPr>
          <w:rFonts w:ascii="Times New Roman" w:hAnsi="Times New Roman" w:cs="Times New Roman"/>
          <w:sz w:val="24"/>
          <w:szCs w:val="24"/>
        </w:rPr>
        <w:t>меньшился в 2020 году на 74,7</w:t>
      </w:r>
      <w:r w:rsidR="00DA0C7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54C60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в связи со сложившейся экономией по результатам, проведения торгов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BA3" w:rsidRDefault="00D66BA3" w:rsidP="00D66BA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D66BA3" w:rsidRPr="00453464" w:rsidRDefault="00D66BA3" w:rsidP="00D66BA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BA3" w:rsidRDefault="00D66BA3" w:rsidP="001459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1459F4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91 113,9 тыс. рублей и увеличены в 2021 и 2022 годах на 37 812,0 тыс. рублей и 48 916,0 тыс. рублей соответственно</w:t>
      </w:r>
      <w:r w:rsidRPr="00833021">
        <w:rPr>
          <w:rFonts w:ascii="Times New Roman" w:hAnsi="Times New Roman" w:cs="Times New Roman"/>
          <w:sz w:val="24"/>
          <w:szCs w:val="24"/>
        </w:rPr>
        <w:t>.</w:t>
      </w:r>
    </w:p>
    <w:p w:rsidR="00D66BA3" w:rsidRDefault="001459F4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Уменьшены расходы в 2020 году на  капитальные вложения</w:t>
      </w:r>
      <w:r w:rsidRPr="00531434">
        <w:rPr>
          <w:rFonts w:ascii="Times New Roman" w:hAnsi="Times New Roman" w:cs="Times New Roman"/>
          <w:sz w:val="24"/>
          <w:szCs w:val="24"/>
        </w:rPr>
        <w:t xml:space="preserve"> в объекты </w:t>
      </w:r>
      <w:r>
        <w:rPr>
          <w:rFonts w:ascii="Times New Roman" w:hAnsi="Times New Roman" w:cs="Times New Roman"/>
          <w:sz w:val="24"/>
          <w:szCs w:val="24"/>
        </w:rPr>
        <w:t xml:space="preserve">инженерной инфраструктуры  военных городков (Реконструкция очистных сооружений, в/г Ногинск-5,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т.ч. ПИР) на 51 490,5 тыс. рублей, в том числе за счет субсидии из бюджета Московской области на  48 916,0 тыс. рублей (средства перенесены на 2022 год) и за счет средств местного бюджета на 2 574,5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тыс. рублей. Уменьшены расходы в 2020 году на строительство и реконструкцию объектов очистки сточных вод (реконструкция биологических очистных сооружений  канализации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.Ф</w:t>
      </w:r>
      <w:proofErr w:type="gramEnd"/>
      <w:r>
        <w:rPr>
          <w:rFonts w:ascii="Times New Roman" w:hAnsi="Times New Roman" w:cs="Times New Roman"/>
          <w:sz w:val="24"/>
          <w:szCs w:val="24"/>
        </w:rPr>
        <w:t>рязево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т.ч. ПИР) на 42 013,3 тыс. рублей, в том числе на 37 812,0 тыс. рублей за счет средств субсидии из бюджета Московской области (средства перенесены на 2021 год) и средств местного бюджета на 4 201,3 тыс. рублей.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Увеличены расходы на 2020 год на </w:t>
      </w:r>
      <w:r w:rsidRPr="00595B74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(капитальный ремонт теплообменников, ремонт насосного оборудования СТП Ногинск-5, капитальный ремонт котельной 2-ой этап) на 2 502,6 тыс. рублей, в том числе на 2 390,0 тыс. рублей за счет субсидии из бюджета Московской области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112,6 тыс. рублей за счет перераспределения в пределах подпрограммы «Создание условий для обеспечения качественными коммунальными услугами».</w:t>
      </w:r>
    </w:p>
    <w:p w:rsidR="00D66BA3" w:rsidRDefault="00D66BA3" w:rsidP="00D66BA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750557" w:rsidRDefault="00750557" w:rsidP="0075055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6 825,9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557" w:rsidRDefault="00750557" w:rsidP="0075055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увеличены расходы на 9 439,7 тыс. рублей на выкуп нежилых помещений за счет средств местного бюджета.</w:t>
      </w:r>
    </w:p>
    <w:p w:rsidR="00342075" w:rsidRPr="007D4EA8" w:rsidRDefault="007D4EA8" w:rsidP="007D4EA8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50557">
        <w:rPr>
          <w:rFonts w:ascii="Times New Roman" w:hAnsi="Times New Roman" w:cs="Times New Roman"/>
          <w:sz w:val="24"/>
          <w:szCs w:val="24"/>
        </w:rPr>
        <w:t xml:space="preserve">меньшены расходы на </w:t>
      </w:r>
      <w:r>
        <w:rPr>
          <w:rFonts w:ascii="Times New Roman" w:hAnsi="Times New Roman" w:cs="Times New Roman"/>
          <w:sz w:val="24"/>
          <w:szCs w:val="24"/>
        </w:rPr>
        <w:t>2 613,8</w:t>
      </w:r>
      <w:r w:rsidR="00B5735A">
        <w:rPr>
          <w:rFonts w:ascii="Times New Roman" w:hAnsi="Times New Roman" w:cs="Times New Roman"/>
          <w:sz w:val="24"/>
          <w:szCs w:val="24"/>
        </w:rPr>
        <w:t xml:space="preserve"> ты</w:t>
      </w:r>
      <w:r>
        <w:rPr>
          <w:rFonts w:ascii="Times New Roman" w:hAnsi="Times New Roman" w:cs="Times New Roman"/>
          <w:sz w:val="24"/>
          <w:szCs w:val="24"/>
        </w:rPr>
        <w:t>с. рублей, в том числе на 1 892,8</w:t>
      </w:r>
      <w:r w:rsidR="00B5735A">
        <w:rPr>
          <w:rFonts w:ascii="Times New Roman" w:hAnsi="Times New Roman" w:cs="Times New Roman"/>
          <w:sz w:val="24"/>
          <w:szCs w:val="24"/>
        </w:rPr>
        <w:t xml:space="preserve"> тыс. рублей по обеспечивающей подпрограмме в связи со сложившей</w:t>
      </w:r>
      <w:r w:rsidR="00E91E8E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экономией  и  на 721,0</w:t>
      </w:r>
      <w:r w:rsidR="00B5735A">
        <w:rPr>
          <w:rFonts w:ascii="Times New Roman" w:hAnsi="Times New Roman" w:cs="Times New Roman"/>
          <w:sz w:val="24"/>
          <w:szCs w:val="24"/>
        </w:rPr>
        <w:t xml:space="preserve"> тыс. рублей по подпрограмме </w:t>
      </w:r>
      <w:r w:rsidR="00B5735A" w:rsidRPr="00B57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"Совершенствование муниципальной службы Московской области"</w:t>
      </w:r>
      <w:r w:rsidR="00B57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части расходов на обучение и повышение квалификации сотрудников.</w:t>
      </w: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F2FE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F2FE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E8E">
        <w:rPr>
          <w:rFonts w:ascii="Times New Roman" w:hAnsi="Times New Roman" w:cs="Times New Roman"/>
          <w:sz w:val="24"/>
          <w:szCs w:val="24"/>
        </w:rPr>
        <w:t>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E91E8E">
        <w:rPr>
          <w:rFonts w:ascii="Times New Roman" w:hAnsi="Times New Roman" w:cs="Times New Roman"/>
          <w:sz w:val="24"/>
          <w:szCs w:val="24"/>
        </w:rPr>
        <w:t>46</w:t>
      </w:r>
      <w:r w:rsidR="00432FC1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>
        <w:rPr>
          <w:rFonts w:ascii="Times New Roman" w:hAnsi="Times New Roman" w:cs="Times New Roman"/>
          <w:sz w:val="24"/>
          <w:szCs w:val="24"/>
        </w:rPr>
        <w:t>, в 2021 и 2022 годах на 15,0 тыс. рублей ежегодно.</w:t>
      </w:r>
      <w:r w:rsidR="00432F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CB" w:rsidRDefault="00432FC1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E91E8E">
        <w:rPr>
          <w:rFonts w:ascii="Times New Roman" w:hAnsi="Times New Roman" w:cs="Times New Roman"/>
          <w:sz w:val="24"/>
          <w:szCs w:val="24"/>
        </w:rPr>
        <w:t xml:space="preserve">уменьшены расходы в 2020 году на 864,2 тыс. рублей </w:t>
      </w:r>
      <w:r>
        <w:rPr>
          <w:rFonts w:ascii="Times New Roman" w:hAnsi="Times New Roman" w:cs="Times New Roman"/>
          <w:sz w:val="24"/>
          <w:szCs w:val="24"/>
        </w:rPr>
        <w:t>в части мероприятий по работе с детьми и молодежью (отряды Главы)</w:t>
      </w:r>
      <w:r w:rsidR="002575CB">
        <w:rPr>
          <w:rFonts w:ascii="Times New Roman" w:hAnsi="Times New Roman" w:cs="Times New Roman"/>
          <w:sz w:val="24"/>
          <w:szCs w:val="24"/>
        </w:rPr>
        <w:t>.</w:t>
      </w:r>
    </w:p>
    <w:p w:rsidR="00E91E8E" w:rsidRDefault="00E91E8E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уменьшены расходы в 2020 году на 546,0 тыс. рублей, в том числе уменьшены расходы на 561,0 тыс. рублей по подпрограмме  </w:t>
      </w:r>
      <w:r w:rsidRPr="00E91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"Развитие системы информирования населения о деятельности органов местного самоуправления Московской области, создание доступной современной </w:t>
      </w:r>
      <w:proofErr w:type="spellStart"/>
      <w:r w:rsidRPr="00E91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медиасреды</w:t>
      </w:r>
      <w:proofErr w:type="spellEnd"/>
      <w:r w:rsidRPr="00E91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увеличены расходы на 15,0 тыс. рублей ежегодно </w:t>
      </w:r>
      <w:r w:rsidR="00707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7074BE" w:rsidRPr="00753915">
        <w:rPr>
          <w:rFonts w:ascii="Times New Roman" w:hAnsi="Times New Roman" w:cs="Times New Roman"/>
          <w:sz w:val="24"/>
          <w:szCs w:val="24"/>
        </w:rPr>
        <w:t xml:space="preserve"> осуществление первичного воинского учета на территориях, где отсутствуют военные комиссариаты</w:t>
      </w:r>
      <w:r w:rsidR="007074BE">
        <w:rPr>
          <w:rFonts w:ascii="Times New Roman" w:hAnsi="Times New Roman" w:cs="Times New Roman"/>
          <w:sz w:val="24"/>
          <w:szCs w:val="24"/>
        </w:rPr>
        <w:t>, за счет субвенции</w:t>
      </w:r>
      <w:proofErr w:type="gramEnd"/>
      <w:r w:rsidR="007074BE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области.</w:t>
      </w:r>
    </w:p>
    <w:p w:rsidR="002575CB" w:rsidRPr="00125429" w:rsidRDefault="007074BE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Управлению образования и Комитету по строительству по строительству, дорожной деятельности и благоустройства</w:t>
      </w:r>
      <w:r w:rsidR="00C4624B">
        <w:rPr>
          <w:rFonts w:ascii="Times New Roman" w:hAnsi="Times New Roman" w:cs="Times New Roman"/>
          <w:sz w:val="24"/>
          <w:szCs w:val="24"/>
        </w:rPr>
        <w:t xml:space="preserve"> в 2020 году</w:t>
      </w:r>
      <w:r>
        <w:rPr>
          <w:rFonts w:ascii="Times New Roman" w:hAnsi="Times New Roman" w:cs="Times New Roman"/>
          <w:sz w:val="24"/>
          <w:szCs w:val="24"/>
        </w:rPr>
        <w:t xml:space="preserve"> на реализацию проектов, сформированных в рамках практик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191,0 тыс. рублей и 1 265,2 тыс. рублей соответственно.</w:t>
      </w:r>
    </w:p>
    <w:p w:rsidR="007074BE" w:rsidRDefault="007074BE" w:rsidP="007074B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074B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45E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545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45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121 888,6 тыс. рублей и в 2022 году на 300,0 тыс. р</w:t>
      </w:r>
      <w:r w:rsidR="00F171B1">
        <w:rPr>
          <w:rFonts w:ascii="Times New Roman" w:hAnsi="Times New Roman" w:cs="Times New Roman"/>
          <w:sz w:val="24"/>
          <w:szCs w:val="24"/>
        </w:rPr>
        <w:t xml:space="preserve">ублей Комитету </w:t>
      </w:r>
      <w:r>
        <w:rPr>
          <w:rFonts w:ascii="Times New Roman" w:hAnsi="Times New Roman" w:cs="Times New Roman"/>
          <w:sz w:val="24"/>
          <w:szCs w:val="24"/>
        </w:rPr>
        <w:t xml:space="preserve">по строительству, дорожной деятельности и благоустройства. </w:t>
      </w:r>
    </w:p>
    <w:p w:rsidR="007074BE" w:rsidRPr="00125429" w:rsidRDefault="0017260C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расходы в 2020 году на капитальный</w:t>
      </w:r>
      <w:r w:rsidRPr="00D65B1D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емонт и ремонт</w:t>
      </w:r>
      <w:r w:rsidRPr="00D65B1D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в размере 138 351,0 тыс. рублей, в том числе  за счет субсидии на 131 433,0 тыс. рублей и на 6 918,0 тыс. рублей. Увеличены расходы в 2020 году на проведение</w:t>
      </w:r>
      <w:r w:rsidRPr="00595B74">
        <w:rPr>
          <w:rFonts w:ascii="Times New Roman" w:hAnsi="Times New Roman" w:cs="Times New Roman"/>
          <w:sz w:val="24"/>
          <w:szCs w:val="24"/>
        </w:rPr>
        <w:t xml:space="preserve"> капитального ремонта и </w:t>
      </w:r>
      <w:proofErr w:type="gramStart"/>
      <w:r w:rsidRPr="00595B74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Pr="00595B74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C4624B">
        <w:rPr>
          <w:rFonts w:ascii="Times New Roman" w:hAnsi="Times New Roman" w:cs="Times New Roman"/>
          <w:sz w:val="24"/>
          <w:szCs w:val="24"/>
        </w:rPr>
        <w:t>17 069,0 тыс. рублей, в том числе за счет субсидии из бюджета Московской области на 16 897,0 тыс. рублей и за счет средств местного бюджета на 172,0 тыс. рублей. Перераспределены расходы за счет средств местного бюджета в размере 606,6 тыс. рублей</w:t>
      </w:r>
      <w:r w:rsidR="00624A50">
        <w:rPr>
          <w:rFonts w:ascii="Times New Roman" w:hAnsi="Times New Roman" w:cs="Times New Roman"/>
          <w:sz w:val="24"/>
          <w:szCs w:val="24"/>
        </w:rPr>
        <w:t xml:space="preserve"> в 2020 году и 300,0 тыс. рублей в 2022 году</w:t>
      </w:r>
      <w:r w:rsidR="00C4624B">
        <w:rPr>
          <w:rFonts w:ascii="Times New Roman" w:hAnsi="Times New Roman" w:cs="Times New Roman"/>
          <w:sz w:val="24"/>
          <w:szCs w:val="24"/>
        </w:rPr>
        <w:t xml:space="preserve"> на программу </w:t>
      </w:r>
      <w:r w:rsidR="00C4624B" w:rsidRPr="00C4624B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C4624B">
        <w:rPr>
          <w:rFonts w:ascii="Times New Roman" w:hAnsi="Times New Roman" w:cs="Times New Roman"/>
          <w:sz w:val="24"/>
          <w:szCs w:val="24"/>
        </w:rPr>
        <w:t>.</w:t>
      </w:r>
    </w:p>
    <w:p w:rsidR="00D247A2" w:rsidRDefault="00D247A2" w:rsidP="00E91E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3464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Цифровое муниципальное образование</w:t>
      </w:r>
      <w:r w:rsidRPr="00D50D5D">
        <w:rPr>
          <w:rFonts w:ascii="Times New Roman" w:hAnsi="Times New Roman" w:cs="Times New Roman"/>
          <w:b/>
          <w:sz w:val="24"/>
          <w:szCs w:val="24"/>
        </w:rPr>
        <w:t>»</w:t>
      </w:r>
    </w:p>
    <w:p w:rsidR="008E5F31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1B1" w:rsidRDefault="008E5F3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</w:t>
      </w:r>
      <w:r w:rsidR="00754F15">
        <w:rPr>
          <w:rFonts w:ascii="Times New Roman" w:hAnsi="Times New Roman" w:cs="Times New Roman"/>
          <w:sz w:val="24"/>
          <w:szCs w:val="24"/>
        </w:rPr>
        <w:t xml:space="preserve">меньшены 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F171B1">
        <w:rPr>
          <w:rFonts w:ascii="Times New Roman" w:hAnsi="Times New Roman" w:cs="Times New Roman"/>
          <w:sz w:val="24"/>
          <w:szCs w:val="24"/>
        </w:rPr>
        <w:t>509,3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171B1">
        <w:rPr>
          <w:rFonts w:ascii="Times New Roman" w:hAnsi="Times New Roman" w:cs="Times New Roman"/>
          <w:sz w:val="24"/>
          <w:szCs w:val="24"/>
        </w:rPr>
        <w:t xml:space="preserve"> и в 2022 году на 606,3 тыс</w:t>
      </w:r>
      <w:r w:rsidRPr="00833021">
        <w:rPr>
          <w:rFonts w:ascii="Times New Roman" w:hAnsi="Times New Roman" w:cs="Times New Roman"/>
          <w:sz w:val="24"/>
          <w:szCs w:val="24"/>
        </w:rPr>
        <w:t>.</w:t>
      </w:r>
      <w:r w:rsidR="00F171B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171B1" w:rsidRDefault="00F171B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уменьшены расходы в 2020 году на 245,9 тыс. рублей в части расходов МКУ «МФЦ» </w:t>
      </w:r>
      <w:r w:rsidR="008E5F31"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корректировкой субсидий из бюджета Московской области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ним, а также в связи с перераспределением расходов на не программные мероприятия.</w:t>
      </w:r>
    </w:p>
    <w:p w:rsidR="008E5F31" w:rsidRDefault="00F171B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расходы Администрации и Комитета  по строительству, дорожной деятельности и благоустройства по подпрограмме </w:t>
      </w:r>
      <w:r w:rsidRPr="00F171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"Развитие информационной и технологической инфраструктуры экосистемы цифровой экономики муниципального образования Московской области"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263,4 тыс. рублей в 2020 году и на 606,3 тыс. рублей в 2022 году</w:t>
      </w:r>
      <w:r w:rsidR="00554A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программу </w:t>
      </w:r>
      <w:r w:rsidR="00554AB0" w:rsidRPr="00C4624B">
        <w:rPr>
          <w:rFonts w:ascii="Times New Roman" w:hAnsi="Times New Roman" w:cs="Times New Roman"/>
          <w:sz w:val="24"/>
          <w:szCs w:val="24"/>
        </w:rPr>
        <w:t>«Формирование современной комфортной городской среды»</w:t>
      </w:r>
      <w:r w:rsidR="00554AB0">
        <w:rPr>
          <w:rFonts w:ascii="Times New Roman" w:hAnsi="Times New Roman" w:cs="Times New Roman"/>
          <w:sz w:val="24"/>
          <w:szCs w:val="24"/>
        </w:rPr>
        <w:t>.</w:t>
      </w:r>
      <w:r w:rsidR="00554A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0D5D" w:rsidRDefault="00D50D5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Pr="00554AB0" w:rsidRDefault="00DC2C08" w:rsidP="00554AB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 w:rsidR="00554AB0">
        <w:rPr>
          <w:rFonts w:ascii="Times New Roman" w:hAnsi="Times New Roman" w:cs="Times New Roman"/>
          <w:sz w:val="24"/>
          <w:szCs w:val="24"/>
        </w:rPr>
        <w:t xml:space="preserve">еспечение мероприятий, увеличены 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554AB0">
        <w:rPr>
          <w:rFonts w:ascii="Times New Roman" w:hAnsi="Times New Roman" w:cs="Times New Roman"/>
          <w:sz w:val="24"/>
          <w:szCs w:val="24"/>
        </w:rPr>
        <w:t>28 809,6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4AB0">
        <w:rPr>
          <w:rFonts w:ascii="Times New Roman" w:hAnsi="Times New Roman" w:cs="Times New Roman"/>
          <w:sz w:val="24"/>
          <w:szCs w:val="24"/>
        </w:rPr>
        <w:t xml:space="preserve">, в 2021 году на 40 275,4 тыс. рублей и в 2022 году </w:t>
      </w:r>
      <w:proofErr w:type="gramStart"/>
      <w:r w:rsidR="00554AB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54AB0">
        <w:rPr>
          <w:rFonts w:ascii="Times New Roman" w:hAnsi="Times New Roman" w:cs="Times New Roman"/>
          <w:sz w:val="24"/>
          <w:szCs w:val="24"/>
        </w:rPr>
        <w:t xml:space="preserve"> 906,3 тыс. рублей</w:t>
      </w:r>
      <w:r w:rsidR="008A61CE">
        <w:rPr>
          <w:rFonts w:ascii="Times New Roman" w:hAnsi="Times New Roman" w:cs="Times New Roman"/>
          <w:sz w:val="24"/>
          <w:szCs w:val="24"/>
        </w:rPr>
        <w:t>.</w:t>
      </w:r>
    </w:p>
    <w:p w:rsidR="007E7DED" w:rsidRPr="001F327C" w:rsidRDefault="007E7DE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27C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F327C" w:rsidRPr="001F327C">
        <w:rPr>
          <w:rFonts w:ascii="Times New Roman" w:hAnsi="Times New Roman" w:cs="Times New Roman"/>
          <w:sz w:val="24"/>
          <w:szCs w:val="24"/>
        </w:rPr>
        <w:t xml:space="preserve"> у</w:t>
      </w:r>
      <w:r w:rsidR="00554AB0">
        <w:rPr>
          <w:rFonts w:ascii="Times New Roman" w:hAnsi="Times New Roman" w:cs="Times New Roman"/>
          <w:sz w:val="24"/>
          <w:szCs w:val="24"/>
        </w:rPr>
        <w:t>величены</w:t>
      </w:r>
      <w:r w:rsidR="001F327C" w:rsidRPr="001F327C">
        <w:rPr>
          <w:rFonts w:ascii="Times New Roman" w:hAnsi="Times New Roman" w:cs="Times New Roman"/>
          <w:sz w:val="24"/>
          <w:szCs w:val="24"/>
        </w:rPr>
        <w:t xml:space="preserve"> расходы по муниципальной программе на </w:t>
      </w:r>
      <w:r w:rsidR="00554AB0">
        <w:rPr>
          <w:rFonts w:ascii="Times New Roman" w:hAnsi="Times New Roman" w:cs="Times New Roman"/>
          <w:sz w:val="24"/>
          <w:szCs w:val="24"/>
        </w:rPr>
        <w:t xml:space="preserve">2020 год на </w:t>
      </w:r>
      <w:r w:rsidR="00B9312D">
        <w:rPr>
          <w:rFonts w:ascii="Times New Roman" w:hAnsi="Times New Roman" w:cs="Times New Roman"/>
          <w:sz w:val="24"/>
          <w:szCs w:val="24"/>
        </w:rPr>
        <w:t>54 713,9</w:t>
      </w:r>
      <w:r w:rsidR="001F327C" w:rsidRPr="001F327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4AB0">
        <w:rPr>
          <w:rFonts w:ascii="Times New Roman" w:hAnsi="Times New Roman" w:cs="Times New Roman"/>
          <w:sz w:val="24"/>
          <w:szCs w:val="24"/>
        </w:rPr>
        <w:t>, на 2021 год на 40 275,4 т</w:t>
      </w:r>
      <w:r w:rsidR="00B9312D">
        <w:rPr>
          <w:rFonts w:ascii="Times New Roman" w:hAnsi="Times New Roman" w:cs="Times New Roman"/>
          <w:sz w:val="24"/>
          <w:szCs w:val="24"/>
        </w:rPr>
        <w:t xml:space="preserve">ыс. рублей и  на 2022 год </w:t>
      </w:r>
      <w:proofErr w:type="gramStart"/>
      <w:r w:rsidR="00B9312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9312D">
        <w:rPr>
          <w:rFonts w:ascii="Times New Roman" w:hAnsi="Times New Roman" w:cs="Times New Roman"/>
          <w:sz w:val="24"/>
          <w:szCs w:val="24"/>
        </w:rPr>
        <w:t xml:space="preserve"> 90</w:t>
      </w:r>
      <w:r w:rsidR="00554AB0">
        <w:rPr>
          <w:rFonts w:ascii="Times New Roman" w:hAnsi="Times New Roman" w:cs="Times New Roman"/>
          <w:sz w:val="24"/>
          <w:szCs w:val="24"/>
        </w:rPr>
        <w:t>6,3 тыс. рублей</w:t>
      </w:r>
      <w:r w:rsidRPr="001F327C">
        <w:rPr>
          <w:rFonts w:ascii="Times New Roman" w:hAnsi="Times New Roman" w:cs="Times New Roman"/>
          <w:sz w:val="24"/>
          <w:szCs w:val="24"/>
        </w:rPr>
        <w:t>:</w:t>
      </w:r>
    </w:p>
    <w:p w:rsidR="0040241E" w:rsidRDefault="0040241E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4EB4" w:rsidRPr="001F327C">
        <w:rPr>
          <w:rFonts w:ascii="Times New Roman" w:hAnsi="Times New Roman" w:cs="Times New Roman"/>
          <w:sz w:val="24"/>
          <w:szCs w:val="24"/>
        </w:rPr>
        <w:t>п</w:t>
      </w:r>
      <w:r w:rsidR="007E7DED" w:rsidRPr="001F327C">
        <w:rPr>
          <w:rFonts w:ascii="Times New Roman" w:hAnsi="Times New Roman" w:cs="Times New Roman"/>
          <w:sz w:val="24"/>
          <w:szCs w:val="24"/>
        </w:rPr>
        <w:t>о подпрограмме  «Комфортная городская сре</w:t>
      </w:r>
      <w:r w:rsidR="00E76BE7">
        <w:rPr>
          <w:rFonts w:ascii="Times New Roman" w:hAnsi="Times New Roman" w:cs="Times New Roman"/>
          <w:sz w:val="24"/>
          <w:szCs w:val="24"/>
        </w:rPr>
        <w:t>да»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139" w:rsidRDefault="0040241E" w:rsidP="004024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увеличены расходы</w:t>
      </w:r>
      <w:r w:rsidR="00554AB0">
        <w:rPr>
          <w:rFonts w:ascii="Times New Roman" w:hAnsi="Times New Roman" w:cs="Times New Roman"/>
          <w:sz w:val="24"/>
          <w:szCs w:val="24"/>
        </w:rPr>
        <w:t xml:space="preserve"> на предоставление субсидии в рамках Концессионного соглашения на </w:t>
      </w:r>
      <w:r w:rsidR="00554AB0" w:rsidRPr="00DB31DD">
        <w:rPr>
          <w:rFonts w:ascii="Times New Roman" w:hAnsi="Times New Roman" w:cs="Times New Roman"/>
          <w:sz w:val="24"/>
          <w:szCs w:val="24"/>
        </w:rPr>
        <w:t xml:space="preserve"> выполнение мероприятий по организации наружного освещения территорий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на 2020 год </w:t>
      </w:r>
      <w:r w:rsidR="00554AB0">
        <w:rPr>
          <w:rFonts w:ascii="Times New Roman" w:hAnsi="Times New Roman" w:cs="Times New Roman"/>
          <w:sz w:val="24"/>
          <w:szCs w:val="24"/>
        </w:rPr>
        <w:t xml:space="preserve"> в размере 80 000,0 тыс. рублей за счет средств бюджета Московской области, на предоставление субсидии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в рамках Концессионного соглашения на 2020 год в размере 51 389,7 тыс. рублей, на 2021 год в размере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76 775,4 тыс. рублей и на 2022 год – 78 809,5 тыс. рублей</w:t>
      </w:r>
      <w:r w:rsidR="00646817">
        <w:rPr>
          <w:rFonts w:ascii="Times New Roman" w:hAnsi="Times New Roman" w:cs="Times New Roman"/>
          <w:sz w:val="24"/>
          <w:szCs w:val="24"/>
        </w:rPr>
        <w:t>, на</w:t>
      </w:r>
      <w:r w:rsidR="00646817" w:rsidRPr="00646817">
        <w:rPr>
          <w:rFonts w:ascii="Times New Roman" w:hAnsi="Times New Roman" w:cs="Times New Roman"/>
          <w:sz w:val="24"/>
          <w:szCs w:val="24"/>
        </w:rPr>
        <w:t xml:space="preserve"> </w:t>
      </w:r>
      <w:r w:rsidR="00646817">
        <w:rPr>
          <w:rFonts w:ascii="Times New Roman" w:hAnsi="Times New Roman" w:cs="Times New Roman"/>
          <w:sz w:val="24"/>
          <w:szCs w:val="24"/>
        </w:rPr>
        <w:t>обустройство и установку</w:t>
      </w:r>
      <w:r w:rsidR="00646817" w:rsidRPr="00595B74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</w:t>
      </w:r>
      <w:r w:rsidR="00646817">
        <w:rPr>
          <w:rFonts w:ascii="Times New Roman" w:hAnsi="Times New Roman" w:cs="Times New Roman"/>
          <w:sz w:val="24"/>
          <w:szCs w:val="24"/>
        </w:rPr>
        <w:t xml:space="preserve"> за счет субсидии из бюджета Московской области в 2020 году на 13 000,0 тыс. рублей</w:t>
      </w:r>
      <w:r w:rsidR="001F327C" w:rsidRPr="001F327C">
        <w:rPr>
          <w:rFonts w:ascii="Times New Roman" w:hAnsi="Times New Roman" w:cs="Times New Roman"/>
          <w:sz w:val="24"/>
          <w:szCs w:val="24"/>
        </w:rPr>
        <w:t>;</w:t>
      </w:r>
    </w:p>
    <w:p w:rsidR="0040241E" w:rsidRPr="001F327C" w:rsidRDefault="0040241E" w:rsidP="004024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уменьшены расходы на 2020 год на организацию обустройства мест массового отдыха людей на 3500,0 тыс. рублей, на </w:t>
      </w:r>
      <w:r w:rsidRPr="00D65B1D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D65B1D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D65B1D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освещения в рамках реализации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размере 63 675,2 тыс. рублей (средства перенесены </w:t>
      </w:r>
      <w:r w:rsidRPr="00DB31DD">
        <w:rPr>
          <w:rFonts w:ascii="Times New Roman" w:hAnsi="Times New Roman" w:cs="Times New Roman"/>
          <w:sz w:val="24"/>
          <w:szCs w:val="24"/>
        </w:rPr>
        <w:t>на выполнение мероприятий по организации наружного освещения территорий городских округов Московской области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235">
        <w:rPr>
          <w:rFonts w:ascii="Times New Roman" w:hAnsi="Times New Roman" w:cs="Times New Roman"/>
          <w:sz w:val="24"/>
          <w:szCs w:val="24"/>
        </w:rPr>
        <w:t>, на ремонт дворовых территорий за счет средств местного</w:t>
      </w:r>
      <w:proofErr w:type="gramEnd"/>
      <w:r w:rsidR="00061235">
        <w:rPr>
          <w:rFonts w:ascii="Times New Roman" w:hAnsi="Times New Roman" w:cs="Times New Roman"/>
          <w:sz w:val="24"/>
          <w:szCs w:val="24"/>
        </w:rPr>
        <w:t xml:space="preserve"> бюджета на 6 081,5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327C" w:rsidRDefault="0040241E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327C" w:rsidRPr="001F327C">
        <w:rPr>
          <w:rFonts w:ascii="Times New Roman" w:hAnsi="Times New Roman" w:cs="Times New Roman"/>
          <w:sz w:val="24"/>
          <w:szCs w:val="24"/>
        </w:rPr>
        <w:t>по подпрограмме «Благоустройство территорий»</w:t>
      </w:r>
      <w:r w:rsidR="001F32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уменьшены расходы</w:t>
      </w:r>
      <w:r w:rsidR="00B9312D">
        <w:rPr>
          <w:rFonts w:ascii="Times New Roman" w:hAnsi="Times New Roman" w:cs="Times New Roman"/>
          <w:sz w:val="24"/>
          <w:szCs w:val="24"/>
        </w:rPr>
        <w:t xml:space="preserve"> в 2020 году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327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9 500,6</w:t>
      </w:r>
      <w:r w:rsidR="00E76BE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9312D">
        <w:rPr>
          <w:rFonts w:ascii="Times New Roman" w:hAnsi="Times New Roman" w:cs="Times New Roman"/>
          <w:sz w:val="24"/>
          <w:szCs w:val="24"/>
        </w:rPr>
        <w:t xml:space="preserve">, в 2021 году на 36 500,0 тыс. рублей и в 2022 году </w:t>
      </w:r>
      <w:proofErr w:type="gramStart"/>
      <w:r w:rsidR="00B9312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9312D">
        <w:rPr>
          <w:rFonts w:ascii="Times New Roman" w:hAnsi="Times New Roman" w:cs="Times New Roman"/>
          <w:sz w:val="24"/>
          <w:szCs w:val="24"/>
        </w:rPr>
        <w:t xml:space="preserve"> 61 397,7 тыс. </w:t>
      </w:r>
      <w:proofErr w:type="gramStart"/>
      <w:r w:rsidR="00B9312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E76B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организацию </w:t>
      </w:r>
      <w:r w:rsidR="00E76BE7">
        <w:rPr>
          <w:rFonts w:ascii="Times New Roman" w:hAnsi="Times New Roman" w:cs="Times New Roman"/>
          <w:sz w:val="24"/>
          <w:szCs w:val="24"/>
        </w:rPr>
        <w:t>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E76BE7">
        <w:rPr>
          <w:rFonts w:ascii="Times New Roman" w:hAnsi="Times New Roman" w:cs="Times New Roman"/>
          <w:sz w:val="24"/>
          <w:szCs w:val="24"/>
        </w:rPr>
        <w:t>.</w:t>
      </w:r>
    </w:p>
    <w:p w:rsidR="00E76BE7" w:rsidRDefault="00E76BE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</w:t>
      </w:r>
      <w:r w:rsidRPr="00754F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</w:t>
      </w:r>
      <w:r w:rsidR="00646817">
        <w:rPr>
          <w:rFonts w:ascii="Times New Roman" w:hAnsi="Times New Roman" w:cs="Times New Roman"/>
          <w:sz w:val="24"/>
          <w:szCs w:val="24"/>
        </w:rPr>
        <w:t>уменьшены расходы на 2020 год на 3 517,8 тыс. рублей на ремонт подъездов в многоквартирных домах, в том числе на 2 810,7 тыс. рублей за счет сокращения субсидии из бюджета Московской области и на 707,1 тыс. рублей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6817" w:rsidRPr="001F327C" w:rsidRDefault="0064681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уменьшены расходы на 2020 год на 29 305,0 тыс. рублей по субсидиям из бюджета Московской области на </w:t>
      </w:r>
      <w:r w:rsidRPr="00B92C8E">
        <w:rPr>
          <w:rFonts w:ascii="Times New Roman" w:hAnsi="Times New Roman" w:cs="Times New Roman"/>
          <w:sz w:val="24"/>
          <w:szCs w:val="24"/>
        </w:rPr>
        <w:t>создание новых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8E">
        <w:rPr>
          <w:rFonts w:ascii="Times New Roman" w:hAnsi="Times New Roman" w:cs="Times New Roman"/>
          <w:sz w:val="24"/>
          <w:szCs w:val="24"/>
        </w:rPr>
        <w:t>благоустройство существующих парков культуры и отдыха</w:t>
      </w:r>
      <w:r>
        <w:rPr>
          <w:rFonts w:ascii="Times New Roman" w:hAnsi="Times New Roman" w:cs="Times New Roman"/>
          <w:sz w:val="24"/>
          <w:szCs w:val="24"/>
        </w:rPr>
        <w:t xml:space="preserve"> и на обустройство и установку</w:t>
      </w:r>
      <w:r w:rsidRPr="008217F5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парков культуры и отдыха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0D4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0D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5850D4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</w:t>
      </w:r>
      <w:r w:rsidR="00492C05">
        <w:rPr>
          <w:rFonts w:ascii="Times New Roman" w:hAnsi="Times New Roman" w:cs="Times New Roman"/>
          <w:sz w:val="24"/>
          <w:szCs w:val="24"/>
        </w:rPr>
        <w:t xml:space="preserve">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92C05">
        <w:rPr>
          <w:rFonts w:ascii="Times New Roman" w:hAnsi="Times New Roman" w:cs="Times New Roman"/>
          <w:sz w:val="24"/>
          <w:szCs w:val="24"/>
        </w:rPr>
        <w:t>264 767,6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F03E0">
        <w:rPr>
          <w:rFonts w:ascii="Times New Roman" w:hAnsi="Times New Roman" w:cs="Times New Roman"/>
          <w:sz w:val="24"/>
          <w:szCs w:val="24"/>
        </w:rPr>
        <w:t xml:space="preserve">, в 2022 году  на 5 170,0 тыс. рублей и в 2021 году уменьшены </w:t>
      </w:r>
      <w:proofErr w:type="gramStart"/>
      <w:r w:rsidR="00BF03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03E0">
        <w:rPr>
          <w:rFonts w:ascii="Times New Roman" w:hAnsi="Times New Roman" w:cs="Times New Roman"/>
          <w:sz w:val="24"/>
          <w:szCs w:val="24"/>
        </w:rPr>
        <w:t xml:space="preserve"> 266 881,7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2C05" w:rsidRDefault="00E6441D" w:rsidP="00BF03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="00492C05">
        <w:rPr>
          <w:rFonts w:ascii="Times New Roman" w:hAnsi="Times New Roman" w:cs="Times New Roman"/>
          <w:sz w:val="24"/>
          <w:szCs w:val="24"/>
        </w:rPr>
        <w:t>увеличены</w:t>
      </w:r>
      <w:r w:rsidRPr="00041DA2">
        <w:rPr>
          <w:rFonts w:ascii="Times New Roman" w:hAnsi="Times New Roman" w:cs="Times New Roman"/>
          <w:sz w:val="24"/>
          <w:szCs w:val="24"/>
        </w:rPr>
        <w:t xml:space="preserve"> расходы в 2020 году</w:t>
      </w:r>
      <w:r w:rsidR="00B73F3F">
        <w:rPr>
          <w:rFonts w:ascii="Times New Roman" w:hAnsi="Times New Roman" w:cs="Times New Roman"/>
          <w:sz w:val="24"/>
          <w:szCs w:val="24"/>
        </w:rPr>
        <w:t xml:space="preserve"> </w:t>
      </w:r>
      <w:r w:rsidRPr="00041DA2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</w:t>
      </w:r>
      <w:r w:rsidR="00BF03E0">
        <w:rPr>
          <w:rFonts w:ascii="Times New Roman" w:hAnsi="Times New Roman" w:cs="Times New Roman"/>
          <w:sz w:val="24"/>
          <w:szCs w:val="24"/>
        </w:rPr>
        <w:t xml:space="preserve"> </w:t>
      </w:r>
      <w:r w:rsidR="00492C05">
        <w:rPr>
          <w:rFonts w:ascii="Times New Roman" w:hAnsi="Times New Roman" w:cs="Times New Roman"/>
          <w:sz w:val="24"/>
          <w:szCs w:val="24"/>
        </w:rPr>
        <w:t>увеличены расходы:</w:t>
      </w:r>
    </w:p>
    <w:p w:rsidR="00492C05" w:rsidRDefault="00492C05" w:rsidP="00492C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1C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 школы на 825 мест на 198 313,8 тыс. рублей, в том числе за счет средств субсидии из бюджета Московской области на 188 385,3 тыс. рублей и за счет средств местного бюджета на 9 928,5 тыс. рублей;</w:t>
      </w:r>
    </w:p>
    <w:p w:rsidR="00041DA2" w:rsidRDefault="00492C05" w:rsidP="00492C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8A61CE">
        <w:rPr>
          <w:rFonts w:ascii="Times New Roman" w:hAnsi="Times New Roman" w:cs="Times New Roman"/>
          <w:sz w:val="24"/>
          <w:szCs w:val="24"/>
        </w:rPr>
        <w:t xml:space="preserve"> </w:t>
      </w:r>
      <w:r w:rsidRPr="00CD0E6F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режима обучения</w:t>
      </w:r>
      <w:r>
        <w:rPr>
          <w:rFonts w:ascii="Times New Roman" w:hAnsi="Times New Roman" w:cs="Times New Roman"/>
          <w:sz w:val="24"/>
          <w:szCs w:val="24"/>
        </w:rPr>
        <w:t xml:space="preserve"> (Пристройка к школе №22) на 80 793,8 тыс. рублей, в том числе за счет средств субсидии из бюджета Московской области на 77 219,6 тыс. рублей и за счет средств местного бюджета на 3 574,3 тыс. рублей;</w:t>
      </w:r>
    </w:p>
    <w:p w:rsidR="00492C05" w:rsidRDefault="00BF03E0" w:rsidP="00492C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135EFA">
        <w:rPr>
          <w:rFonts w:ascii="Times New Roman" w:hAnsi="Times New Roman" w:cs="Times New Roman"/>
          <w:sz w:val="24"/>
          <w:szCs w:val="24"/>
        </w:rPr>
        <w:t>меньшены расходы на капитальные вложения в объекты общего образования (</w:t>
      </w:r>
      <w:r w:rsidR="00135EFA" w:rsidRPr="008A61CE">
        <w:rPr>
          <w:rFonts w:ascii="Times New Roman" w:hAnsi="Times New Roman" w:cs="Times New Roman"/>
          <w:sz w:val="24"/>
          <w:szCs w:val="24"/>
        </w:rPr>
        <w:t>Строительство нового здания школы на 275 мест (МБОУ "</w:t>
      </w:r>
      <w:proofErr w:type="spellStart"/>
      <w:r w:rsidR="00135EFA" w:rsidRPr="008A61CE">
        <w:rPr>
          <w:rFonts w:ascii="Times New Roman" w:hAnsi="Times New Roman" w:cs="Times New Roman"/>
          <w:sz w:val="24"/>
          <w:szCs w:val="24"/>
        </w:rPr>
        <w:t>Фрязевская</w:t>
      </w:r>
      <w:proofErr w:type="spellEnd"/>
      <w:r w:rsidR="00135EFA" w:rsidRPr="008A61CE">
        <w:rPr>
          <w:rFonts w:ascii="Times New Roman" w:hAnsi="Times New Roman" w:cs="Times New Roman"/>
          <w:sz w:val="24"/>
          <w:szCs w:val="24"/>
        </w:rPr>
        <w:t xml:space="preserve"> школа № 41 имени Б.А. Воробьева")</w:t>
      </w:r>
      <w:r w:rsidR="00135EF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2020 году </w:t>
      </w:r>
      <w:r w:rsidR="00135EFA">
        <w:rPr>
          <w:rFonts w:ascii="Times New Roman" w:hAnsi="Times New Roman" w:cs="Times New Roman"/>
          <w:sz w:val="24"/>
          <w:szCs w:val="24"/>
        </w:rPr>
        <w:t>на 14 340,0</w:t>
      </w:r>
      <w:r w:rsidR="00135EFA" w:rsidRPr="00041DA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35EFA">
        <w:rPr>
          <w:rFonts w:ascii="Times New Roman" w:hAnsi="Times New Roman" w:cs="Times New Roman"/>
          <w:sz w:val="24"/>
          <w:szCs w:val="24"/>
        </w:rPr>
        <w:t xml:space="preserve"> за счет средств субсидии из бюджета Московской области</w:t>
      </w:r>
      <w:r>
        <w:rPr>
          <w:rFonts w:ascii="Times New Roman" w:hAnsi="Times New Roman" w:cs="Times New Roman"/>
          <w:sz w:val="24"/>
          <w:szCs w:val="24"/>
        </w:rPr>
        <w:t>, на 2021 год на 266 881,7 тыс. рублей, в том числе за счет субсидии из бюджета Московской области на 226</w:t>
      </w:r>
      <w:proofErr w:type="gramEnd"/>
      <w:r>
        <w:rPr>
          <w:rFonts w:ascii="Times New Roman" w:hAnsi="Times New Roman" w:cs="Times New Roman"/>
          <w:sz w:val="24"/>
          <w:szCs w:val="24"/>
        </w:rPr>
        <w:t> 606,3 тыс. рублей и за счет средств местного бюджета на 40 275,4 тыс. рублей, и увеличены расходы на 2022 год по данному объекту на 5 170,0 тыс. рублей за счет средств субсидии из бюджета Московской области</w:t>
      </w:r>
      <w:r w:rsidR="00135EFA">
        <w:rPr>
          <w:rFonts w:ascii="Times New Roman" w:hAnsi="Times New Roman" w:cs="Times New Roman"/>
          <w:sz w:val="24"/>
          <w:szCs w:val="24"/>
        </w:rPr>
        <w:t>.</w:t>
      </w:r>
    </w:p>
    <w:p w:rsidR="00143475" w:rsidRDefault="00143475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>
        <w:rPr>
          <w:rFonts w:ascii="Times New Roman" w:hAnsi="Times New Roman" w:cs="Times New Roman"/>
          <w:sz w:val="24"/>
          <w:szCs w:val="24"/>
        </w:rPr>
        <w:t>увеличиваются</w:t>
      </w:r>
      <w:r w:rsidR="00E817C0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FE6F8B" w:rsidRPr="00D167EC">
        <w:rPr>
          <w:rFonts w:ascii="Times New Roman" w:hAnsi="Times New Roman" w:cs="Times New Roman"/>
          <w:sz w:val="24"/>
          <w:szCs w:val="24"/>
        </w:rPr>
        <w:t>на 2 056,9</w:t>
      </w:r>
      <w:r w:rsidR="00DA7CD9" w:rsidRPr="00D167E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A7CD9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477232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FE6F8B">
        <w:rPr>
          <w:rFonts w:ascii="Times New Roman" w:hAnsi="Times New Roman" w:cs="Times New Roman"/>
          <w:sz w:val="24"/>
          <w:szCs w:val="24"/>
        </w:rPr>
        <w:t>на оплату исполнительных листов</w:t>
      </w:r>
      <w:r w:rsidR="00D167EC">
        <w:rPr>
          <w:rFonts w:ascii="Times New Roman" w:hAnsi="Times New Roman" w:cs="Times New Roman"/>
          <w:sz w:val="24"/>
          <w:szCs w:val="24"/>
        </w:rPr>
        <w:t xml:space="preserve">, судебных издержек и </w:t>
      </w:r>
      <w:r w:rsidR="00477232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477232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77232">
        <w:rPr>
          <w:rFonts w:ascii="Times New Roman" w:hAnsi="Times New Roman" w:cs="Times New Roman"/>
          <w:sz w:val="24"/>
          <w:szCs w:val="24"/>
        </w:rPr>
        <w:t xml:space="preserve"> инфекции. 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Pr="00143475" w:rsidRDefault="00143475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E817C0">
        <w:rPr>
          <w:rFonts w:ascii="Times New Roman" w:hAnsi="Times New Roman" w:cs="Times New Roman"/>
          <w:sz w:val="24"/>
          <w:szCs w:val="24"/>
        </w:rPr>
        <w:t>останется неизменным и составит</w:t>
      </w:r>
      <w:r w:rsidR="0036393C">
        <w:rPr>
          <w:rFonts w:ascii="Times New Roman" w:hAnsi="Times New Roman" w:cs="Times New Roman"/>
          <w:sz w:val="24"/>
          <w:szCs w:val="24"/>
        </w:rPr>
        <w:t xml:space="preserve"> в 2020 году – 282 070,0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находится в пределах ограничений, установленных бюджетным законодательством. 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278" w:rsidRDefault="007D0278" w:rsidP="00985CB5">
      <w:pPr>
        <w:spacing w:after="0" w:line="240" w:lineRule="auto"/>
      </w:pPr>
      <w:r>
        <w:separator/>
      </w:r>
    </w:p>
  </w:endnote>
  <w:endnote w:type="continuationSeparator" w:id="0">
    <w:p w:rsidR="007D0278" w:rsidRDefault="007D0278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278" w:rsidRDefault="007D0278" w:rsidP="00985CB5">
      <w:pPr>
        <w:spacing w:after="0" w:line="240" w:lineRule="auto"/>
      </w:pPr>
      <w:r>
        <w:separator/>
      </w:r>
    </w:p>
  </w:footnote>
  <w:footnote w:type="continuationSeparator" w:id="0">
    <w:p w:rsidR="007D0278" w:rsidRDefault="007D0278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7D0278" w:rsidRDefault="007D0278">
        <w:pPr>
          <w:pStyle w:val="a4"/>
          <w:jc w:val="center"/>
        </w:pPr>
        <w:fldSimple w:instr=" PAGE   \* MERGEFORMAT ">
          <w:r w:rsidR="00125429">
            <w:rPr>
              <w:noProof/>
            </w:rPr>
            <w:t>2</w:t>
          </w:r>
        </w:fldSimple>
      </w:p>
    </w:sdtContent>
  </w:sdt>
  <w:p w:rsidR="007D0278" w:rsidRDefault="007D02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27C22"/>
    <w:rsid w:val="00041DA2"/>
    <w:rsid w:val="00042574"/>
    <w:rsid w:val="0005481C"/>
    <w:rsid w:val="00055F26"/>
    <w:rsid w:val="00061235"/>
    <w:rsid w:val="000639CB"/>
    <w:rsid w:val="00076C61"/>
    <w:rsid w:val="00077794"/>
    <w:rsid w:val="00094139"/>
    <w:rsid w:val="000979BE"/>
    <w:rsid w:val="000B4663"/>
    <w:rsid w:val="000B7861"/>
    <w:rsid w:val="000E514E"/>
    <w:rsid w:val="000E61E5"/>
    <w:rsid w:val="00125429"/>
    <w:rsid w:val="00135EFA"/>
    <w:rsid w:val="00142D84"/>
    <w:rsid w:val="00143475"/>
    <w:rsid w:val="001459F4"/>
    <w:rsid w:val="00151CF7"/>
    <w:rsid w:val="00155FA9"/>
    <w:rsid w:val="00165470"/>
    <w:rsid w:val="0017260C"/>
    <w:rsid w:val="00182B3D"/>
    <w:rsid w:val="00192D81"/>
    <w:rsid w:val="001D58E4"/>
    <w:rsid w:val="001F327C"/>
    <w:rsid w:val="001F4465"/>
    <w:rsid w:val="00210DA3"/>
    <w:rsid w:val="002209A9"/>
    <w:rsid w:val="002419E0"/>
    <w:rsid w:val="002575CB"/>
    <w:rsid w:val="00292DAE"/>
    <w:rsid w:val="002959BA"/>
    <w:rsid w:val="00303BED"/>
    <w:rsid w:val="0032144F"/>
    <w:rsid w:val="00325338"/>
    <w:rsid w:val="003312BE"/>
    <w:rsid w:val="00342075"/>
    <w:rsid w:val="003545E9"/>
    <w:rsid w:val="0036393C"/>
    <w:rsid w:val="0038440A"/>
    <w:rsid w:val="00384EDB"/>
    <w:rsid w:val="003871E8"/>
    <w:rsid w:val="00397206"/>
    <w:rsid w:val="003A6039"/>
    <w:rsid w:val="003B1E02"/>
    <w:rsid w:val="003B51EC"/>
    <w:rsid w:val="003D3619"/>
    <w:rsid w:val="003D7094"/>
    <w:rsid w:val="003F2FE4"/>
    <w:rsid w:val="003F5009"/>
    <w:rsid w:val="0040241E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48A5"/>
    <w:rsid w:val="00492C05"/>
    <w:rsid w:val="004A6D8D"/>
    <w:rsid w:val="004B0DA9"/>
    <w:rsid w:val="004B6019"/>
    <w:rsid w:val="004C7E9C"/>
    <w:rsid w:val="004E65A3"/>
    <w:rsid w:val="00501532"/>
    <w:rsid w:val="00531434"/>
    <w:rsid w:val="005432A6"/>
    <w:rsid w:val="00554AB0"/>
    <w:rsid w:val="005629E5"/>
    <w:rsid w:val="005836EA"/>
    <w:rsid w:val="005850D4"/>
    <w:rsid w:val="005877BC"/>
    <w:rsid w:val="00594EB4"/>
    <w:rsid w:val="00595B74"/>
    <w:rsid w:val="005A56D5"/>
    <w:rsid w:val="00604CEC"/>
    <w:rsid w:val="006218F6"/>
    <w:rsid w:val="00621BB5"/>
    <w:rsid w:val="00624A50"/>
    <w:rsid w:val="00646817"/>
    <w:rsid w:val="006528BE"/>
    <w:rsid w:val="00655A49"/>
    <w:rsid w:val="006614F7"/>
    <w:rsid w:val="00685903"/>
    <w:rsid w:val="00696119"/>
    <w:rsid w:val="006A33A9"/>
    <w:rsid w:val="006B6A4F"/>
    <w:rsid w:val="006C0DBB"/>
    <w:rsid w:val="006C14C9"/>
    <w:rsid w:val="006C4F36"/>
    <w:rsid w:val="006E7108"/>
    <w:rsid w:val="007074BE"/>
    <w:rsid w:val="007133CF"/>
    <w:rsid w:val="00716D61"/>
    <w:rsid w:val="00716FB5"/>
    <w:rsid w:val="00737E31"/>
    <w:rsid w:val="00750557"/>
    <w:rsid w:val="00753915"/>
    <w:rsid w:val="00754F15"/>
    <w:rsid w:val="0077768B"/>
    <w:rsid w:val="00780BB0"/>
    <w:rsid w:val="00785423"/>
    <w:rsid w:val="007865B6"/>
    <w:rsid w:val="0079100D"/>
    <w:rsid w:val="007A2082"/>
    <w:rsid w:val="007B68E9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51CDC"/>
    <w:rsid w:val="00854C60"/>
    <w:rsid w:val="00865B8A"/>
    <w:rsid w:val="00866D52"/>
    <w:rsid w:val="00876B8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5F31"/>
    <w:rsid w:val="008F0E85"/>
    <w:rsid w:val="009212C8"/>
    <w:rsid w:val="0097068F"/>
    <w:rsid w:val="009724A2"/>
    <w:rsid w:val="00975210"/>
    <w:rsid w:val="00985CB5"/>
    <w:rsid w:val="009A3D99"/>
    <w:rsid w:val="009A44A5"/>
    <w:rsid w:val="009B659F"/>
    <w:rsid w:val="009C28F0"/>
    <w:rsid w:val="009D32FF"/>
    <w:rsid w:val="009E4382"/>
    <w:rsid w:val="009F3672"/>
    <w:rsid w:val="00A11846"/>
    <w:rsid w:val="00A35406"/>
    <w:rsid w:val="00A57B93"/>
    <w:rsid w:val="00A86B4C"/>
    <w:rsid w:val="00AA5148"/>
    <w:rsid w:val="00AB6987"/>
    <w:rsid w:val="00AC678F"/>
    <w:rsid w:val="00B00D8E"/>
    <w:rsid w:val="00B13AA8"/>
    <w:rsid w:val="00B1425F"/>
    <w:rsid w:val="00B51F33"/>
    <w:rsid w:val="00B5735A"/>
    <w:rsid w:val="00B73F3F"/>
    <w:rsid w:val="00B747AD"/>
    <w:rsid w:val="00B8734E"/>
    <w:rsid w:val="00B92C8E"/>
    <w:rsid w:val="00B9312D"/>
    <w:rsid w:val="00B93B58"/>
    <w:rsid w:val="00BB459D"/>
    <w:rsid w:val="00BC1ABD"/>
    <w:rsid w:val="00BC53B9"/>
    <w:rsid w:val="00BF03E0"/>
    <w:rsid w:val="00C07ABD"/>
    <w:rsid w:val="00C20886"/>
    <w:rsid w:val="00C407DF"/>
    <w:rsid w:val="00C42A81"/>
    <w:rsid w:val="00C4594C"/>
    <w:rsid w:val="00C4624B"/>
    <w:rsid w:val="00C5204B"/>
    <w:rsid w:val="00C52078"/>
    <w:rsid w:val="00C5376F"/>
    <w:rsid w:val="00C62CAF"/>
    <w:rsid w:val="00C74B9E"/>
    <w:rsid w:val="00C90143"/>
    <w:rsid w:val="00C9365C"/>
    <w:rsid w:val="00C953AB"/>
    <w:rsid w:val="00CB529D"/>
    <w:rsid w:val="00CC21C9"/>
    <w:rsid w:val="00CD03E9"/>
    <w:rsid w:val="00CD0E6F"/>
    <w:rsid w:val="00CD7E7B"/>
    <w:rsid w:val="00D06EED"/>
    <w:rsid w:val="00D167EC"/>
    <w:rsid w:val="00D247A2"/>
    <w:rsid w:val="00D45E65"/>
    <w:rsid w:val="00D50D5D"/>
    <w:rsid w:val="00D65B1D"/>
    <w:rsid w:val="00D66BA3"/>
    <w:rsid w:val="00D76142"/>
    <w:rsid w:val="00D86F39"/>
    <w:rsid w:val="00D90B5A"/>
    <w:rsid w:val="00DA0C7B"/>
    <w:rsid w:val="00DA7CD9"/>
    <w:rsid w:val="00DB31DD"/>
    <w:rsid w:val="00DC2C08"/>
    <w:rsid w:val="00DC4DFB"/>
    <w:rsid w:val="00DD2239"/>
    <w:rsid w:val="00DE35B3"/>
    <w:rsid w:val="00E01F78"/>
    <w:rsid w:val="00E05C13"/>
    <w:rsid w:val="00E16F9A"/>
    <w:rsid w:val="00E17123"/>
    <w:rsid w:val="00E308C9"/>
    <w:rsid w:val="00E30B18"/>
    <w:rsid w:val="00E32ECB"/>
    <w:rsid w:val="00E35CC0"/>
    <w:rsid w:val="00E47443"/>
    <w:rsid w:val="00E6441D"/>
    <w:rsid w:val="00E72AC6"/>
    <w:rsid w:val="00E76BE7"/>
    <w:rsid w:val="00E817C0"/>
    <w:rsid w:val="00E91E8E"/>
    <w:rsid w:val="00EA074E"/>
    <w:rsid w:val="00EA2883"/>
    <w:rsid w:val="00EA6A21"/>
    <w:rsid w:val="00EE73A4"/>
    <w:rsid w:val="00EF2C91"/>
    <w:rsid w:val="00F171B1"/>
    <w:rsid w:val="00F64C9C"/>
    <w:rsid w:val="00FA40FE"/>
    <w:rsid w:val="00FC3260"/>
    <w:rsid w:val="00FC60E0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464BE-D363-4312-8563-73FC3140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12</Pages>
  <Words>5238</Words>
  <Characters>29859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58</cp:revision>
  <cp:lastPrinted>2020-06-16T11:42:00Z</cp:lastPrinted>
  <dcterms:created xsi:type="dcterms:W3CDTF">2020-02-13T08:07:00Z</dcterms:created>
  <dcterms:modified xsi:type="dcterms:W3CDTF">2020-06-16T11:42:00Z</dcterms:modified>
</cp:coreProperties>
</file>